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E6BE" w14:textId="77777777" w:rsidR="00D71B59" w:rsidRDefault="00934D73">
      <w:pPr>
        <w:rPr>
          <w:rFonts w:ascii="Sylfaen" w:hAnsi="Sylfaen" w:cs="Calibri"/>
          <w:color w:val="818181"/>
          <w:sz w:val="40"/>
          <w:szCs w:val="40"/>
          <w:lang w:val="ka-GE"/>
        </w:rPr>
      </w:pPr>
      <w:r>
        <w:rPr>
          <w:rFonts w:ascii="Sylfaen" w:hAnsi="Sylfaen" w:cs="Calibri"/>
          <w:color w:val="818181"/>
          <w:sz w:val="40"/>
          <w:szCs w:val="40"/>
          <w:lang w:val="ka-GE"/>
        </w:rPr>
        <w:t>რეზიუმე</w:t>
      </w:r>
    </w:p>
    <w:p w14:paraId="496FB9F9" w14:textId="77777777" w:rsidR="00D71B59" w:rsidRDefault="00934D73">
      <w:pPr>
        <w:rPr>
          <w:rFonts w:ascii="Sylfaen,Calibri" w:eastAsia="Sylfaen,Calibri" w:hAnsi="Sylfaen,Calibri" w:cs="Sylfaen,Calibri"/>
        </w:rPr>
      </w:pPr>
      <w:r>
        <w:rPr>
          <w:rFonts w:ascii="Sylfaen" w:hAnsi="Sylfaen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DB9F594" wp14:editId="320EE0BE">
                <wp:simplePos x="0" y="0"/>
                <wp:positionH relativeFrom="column">
                  <wp:posOffset>-7620</wp:posOffset>
                </wp:positionH>
                <wp:positionV relativeFrom="paragraph">
                  <wp:posOffset>238125</wp:posOffset>
                </wp:positionV>
                <wp:extent cx="6027420" cy="0"/>
                <wp:effectExtent l="25400" t="25400" r="25400" b="25400"/>
                <wp:wrapNone/>
                <wp:docPr id="10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>
            <w:pict>
              <v:line id="_x0000_s1025" o:spid="_x0000_s1025" style="position:absolute;width:0;z-index:2;mso-position-vertical:absolute;mso-position-horizontal:absolute;" coordsize="6027420,0" strokeweight="2pt" filled="false" from="-0.6pt,18.75pt" to="474.0pt,18.75pt">
                <v:shadow on="true" color="#000000" opacity="24904f" offset="0pt,1pt" origin="0.0,0.5"/>
                <w10:wrap type="none"/>
              </v:line>
            </w:pict>
          </mc:Fallback>
        </mc:AlternateContent>
      </w:r>
      <w:r>
        <w:rPr>
          <w:rFonts w:ascii="Sylfaen" w:eastAsia="Sylfaen" w:hAnsi="Sylfaen" w:cs="Sylfaen"/>
          <w:b/>
          <w:bCs/>
          <w:sz w:val="28"/>
          <w:szCs w:val="28"/>
        </w:rPr>
        <w:t>პირადი</w:t>
      </w:r>
      <w:r>
        <w:rPr>
          <w:rFonts w:ascii="Sylfaen,Calibri" w:eastAsia="Sylfaen,Calibri" w:hAnsi="Sylfaen,Calibri" w:cs="Sylfaen,Calibri"/>
          <w:b/>
          <w:bCs/>
          <w:sz w:val="28"/>
          <w:szCs w:val="28"/>
        </w:rPr>
        <w:t xml:space="preserve"> </w:t>
      </w:r>
      <w:r>
        <w:rPr>
          <w:rFonts w:ascii="Sylfaen" w:eastAsia="Sylfaen" w:hAnsi="Sylfaen" w:cs="Sylfaen"/>
          <w:b/>
          <w:bCs/>
          <w:sz w:val="28"/>
          <w:szCs w:val="28"/>
        </w:rPr>
        <w:t>ინფორმაცია</w:t>
      </w:r>
    </w:p>
    <w:p w14:paraId="5E3E7314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noProof/>
          <w:sz w:val="24"/>
          <w:szCs w:val="24"/>
          <w:lang w:val="ka-GE"/>
        </w:rPr>
      </w:pPr>
      <w:r>
        <w:rPr>
          <w:rFonts w:ascii="Sylfaen" w:hAnsi="Sylfaen" w:cs="Calibri"/>
          <w:noProof/>
          <w:sz w:val="24"/>
          <w:szCs w:val="24"/>
          <w:lang w:val="ka-GE"/>
        </w:rPr>
        <w:br/>
      </w:r>
      <w:r>
        <w:rPr>
          <w:rFonts w:ascii="Sylfaen" w:hAnsi="Sylfaen" w:cs="Calibri"/>
          <w:noProof/>
          <w:sz w:val="24"/>
          <w:szCs w:val="24"/>
        </w:rPr>
        <w:drawing>
          <wp:inline distT="0" distB="0" distL="0" distR="0" wp14:anchorId="7FD0B8C7" wp14:editId="054DAFBF">
            <wp:extent cx="1924050" cy="1714500"/>
            <wp:effectExtent l="9525" t="9525" r="9525" b="9525"/>
            <wp:docPr id="1026" name="Picture 1" descr="C:\Users\User\Desktop\79035352_434380603923218_638203454099030016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1A487" w14:textId="77777777" w:rsidR="00D71B59" w:rsidRDefault="00D71B59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noProof/>
          <w:sz w:val="24"/>
          <w:szCs w:val="24"/>
          <w:lang w:val="ka-GE"/>
        </w:rPr>
      </w:pPr>
    </w:p>
    <w:p w14:paraId="31A195DA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noProof/>
          <w:sz w:val="24"/>
          <w:szCs w:val="24"/>
          <w:lang w:val="ka-GE"/>
        </w:rPr>
        <w:t>სახელი</w:t>
      </w:r>
      <w:r>
        <w:rPr>
          <w:rFonts w:ascii="Sylfaen" w:hAnsi="Sylfaen" w:cs="Calibri"/>
          <w:noProof/>
          <w:sz w:val="24"/>
          <w:szCs w:val="24"/>
          <w:lang w:val="ka-GE"/>
        </w:rPr>
        <w:t xml:space="preserve"> / </w:t>
      </w:r>
      <w:r>
        <w:rPr>
          <w:rFonts w:ascii="Sylfaen" w:hAnsi="Sylfaen" w:cs="Calibri"/>
          <w:noProof/>
          <w:sz w:val="24"/>
          <w:szCs w:val="24"/>
          <w:lang w:val="ka-GE"/>
        </w:rPr>
        <w:t>გვარი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>ნატალია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ბაქრაძე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726065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 xml:space="preserve">                                                                  </w:t>
      </w:r>
      <w:r w:rsidRPr="00726065">
        <w:rPr>
          <w:rFonts w:ascii="Sylfaen" w:hAnsi="Sylfaen" w:cs="Calibri"/>
          <w:sz w:val="24"/>
          <w:szCs w:val="24"/>
          <w:lang w:val="ka-GE"/>
        </w:rPr>
        <w:t xml:space="preserve">  </w:t>
      </w:r>
      <w:r>
        <w:rPr>
          <w:rFonts w:ascii="Sylfaen" w:hAnsi="Sylfaen" w:cs="Calibri"/>
          <w:sz w:val="24"/>
          <w:szCs w:val="24"/>
          <w:lang w:val="ka-GE"/>
        </w:rPr>
        <w:t xml:space="preserve">                                                   </w:t>
      </w:r>
    </w:p>
    <w:p w14:paraId="1EFE98A0" w14:textId="77777777" w:rsidR="00D71B59" w:rsidRPr="00726065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 w:rsidRPr="00726065">
        <w:rPr>
          <w:rFonts w:ascii="Sylfaen" w:eastAsia="Sylfaen" w:hAnsi="Sylfaen" w:cs="Sylfaen"/>
          <w:noProof/>
          <w:lang w:val="ka-GE"/>
        </w:rPr>
        <w:t xml:space="preserve"> </w:t>
      </w:r>
      <w:r>
        <w:rPr>
          <w:rFonts w:ascii="Sylfaen" w:eastAsia="Sylfaen" w:hAnsi="Sylfaen" w:cs="Sylfaen"/>
          <w:noProof/>
          <w:lang w:val="ka-GE"/>
        </w:rPr>
        <w:t>მი</w:t>
      </w:r>
      <w:r w:rsidRPr="00726065">
        <w:rPr>
          <w:rFonts w:ascii="Sylfaen" w:eastAsia="Sylfaen" w:hAnsi="Sylfaen" w:cs="Sylfaen"/>
          <w:noProof/>
          <w:lang w:val="ka-GE"/>
        </w:rPr>
        <w:t>სამართი</w:t>
      </w:r>
      <w:r w:rsidRPr="00726065">
        <w:rPr>
          <w:rFonts w:ascii="Sylfaen" w:eastAsia="Sylfaen" w:hAnsi="Sylfaen" w:cs="Sylfaen"/>
          <w:noProof/>
          <w:lang w:val="ka-GE"/>
        </w:rPr>
        <w:t xml:space="preserve">                      </w:t>
      </w:r>
      <w:r>
        <w:rPr>
          <w:rFonts w:ascii="Sylfaen" w:eastAsia="Sylfaen" w:hAnsi="Sylfaen" w:cs="Sylfaen"/>
          <w:noProof/>
          <w:lang w:val="ka-GE"/>
        </w:rPr>
        <w:t xml:space="preserve">      </w:t>
      </w:r>
      <w:r w:rsidRPr="00726065">
        <w:rPr>
          <w:rFonts w:ascii="Sylfaen" w:eastAsia="Sylfaen" w:hAnsi="Sylfaen" w:cs="Sylfaen"/>
          <w:noProof/>
          <w:lang w:val="ka-GE"/>
        </w:rPr>
        <w:t xml:space="preserve">    </w:t>
      </w:r>
      <w:r>
        <w:rPr>
          <w:rFonts w:ascii="Sylfaen" w:eastAsia="Sylfaen" w:hAnsi="Sylfaen" w:cs="Sylfaen"/>
          <w:noProof/>
          <w:lang w:val="ka-GE"/>
        </w:rPr>
        <w:t>გლდანი</w:t>
      </w:r>
      <w:r>
        <w:rPr>
          <w:rFonts w:ascii="Sylfaen" w:eastAsia="Sylfaen" w:hAnsi="Sylfaen" w:cs="Sylfaen"/>
          <w:noProof/>
          <w:lang w:val="ka-GE"/>
        </w:rPr>
        <w:t xml:space="preserve"> 1</w:t>
      </w:r>
      <w:r>
        <w:rPr>
          <w:rFonts w:ascii="Sylfaen" w:eastAsia="Sylfaen" w:hAnsi="Sylfaen" w:cs="Sylfaen"/>
          <w:noProof/>
          <w:lang w:val="ka-GE"/>
        </w:rPr>
        <w:t>მ</w:t>
      </w:r>
      <w:r>
        <w:rPr>
          <w:rFonts w:ascii="Sylfaen" w:eastAsia="Sylfaen" w:hAnsi="Sylfaen" w:cs="Sylfaen"/>
          <w:noProof/>
          <w:lang w:val="ka-GE"/>
        </w:rPr>
        <w:t>/</w:t>
      </w:r>
      <w:r>
        <w:rPr>
          <w:rFonts w:ascii="Sylfaen" w:eastAsia="Sylfaen" w:hAnsi="Sylfaen" w:cs="Sylfaen"/>
          <w:noProof/>
          <w:lang w:val="ka-GE"/>
        </w:rPr>
        <w:t>რ</w:t>
      </w:r>
      <w:r w:rsidRPr="00726065">
        <w:rPr>
          <w:lang w:val="ka-GE"/>
        </w:rPr>
        <w:br/>
      </w:r>
      <w:r w:rsidRPr="00726065">
        <w:rPr>
          <w:lang w:val="ka-GE"/>
        </w:rPr>
        <w:t>მ</w:t>
      </w:r>
      <w:r>
        <w:rPr>
          <w:rFonts w:ascii="Sylfaen" w:hAnsi="Sylfaen" w:cs="Calibri"/>
          <w:sz w:val="24"/>
          <w:szCs w:val="24"/>
          <w:lang w:val="ka-GE"/>
        </w:rPr>
        <w:t>ობ</w:t>
      </w:r>
      <w:r>
        <w:rPr>
          <w:rFonts w:ascii="Sylfaen" w:hAnsi="Sylfaen" w:cs="Calibri"/>
          <w:sz w:val="24"/>
          <w:szCs w:val="24"/>
          <w:lang w:val="ka-GE"/>
        </w:rPr>
        <w:t xml:space="preserve">. </w:t>
      </w:r>
      <w:r>
        <w:rPr>
          <w:rFonts w:ascii="Sylfaen" w:hAnsi="Sylfaen" w:cs="Calibri"/>
          <w:sz w:val="24"/>
          <w:szCs w:val="24"/>
          <w:lang w:val="ka-GE"/>
        </w:rPr>
        <w:t>ნომერი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eastAsia="Sylfaen" w:hAnsi="Sylfaen" w:cs="Sylfaen"/>
          <w:noProof/>
          <w:lang w:val="ka-GE"/>
        </w:rPr>
        <w:t>558 15 53 13</w:t>
      </w:r>
      <w:r>
        <w:rPr>
          <w:rFonts w:ascii="Sylfaen" w:eastAsia="Times New Roman" w:hAnsi="Sylfaen"/>
          <w:color w:val="000000"/>
          <w:lang w:val="ka-GE"/>
        </w:rPr>
        <w:br/>
      </w:r>
      <w:r>
        <w:rPr>
          <w:rFonts w:ascii="Sylfaen" w:hAnsi="Sylfaen" w:cs="Calibri"/>
          <w:sz w:val="24"/>
          <w:szCs w:val="24"/>
          <w:lang w:val="ka-GE"/>
        </w:rPr>
        <w:t>მეილი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eastAsia="Sylfaen" w:hAnsi="Sylfaen" w:cs="Sylfaen"/>
          <w:noProof/>
          <w:lang w:val="ka-GE"/>
        </w:rPr>
        <w:t>bakradze.n@mail.ru</w:t>
      </w:r>
    </w:p>
    <w:p w14:paraId="2831F018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>დაბადების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თარიღი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eastAsia="Sylfaen" w:hAnsi="Sylfaen" w:cs="Sylfaen"/>
          <w:noProof/>
          <w:lang w:val="ka-GE"/>
        </w:rPr>
        <w:t>12.04.1983</w:t>
      </w:r>
    </w:p>
    <w:p w14:paraId="1ED48484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t>მოქალაქეობა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>ქართველი</w:t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  <w:r>
        <w:rPr>
          <w:rFonts w:ascii="Sylfaen" w:hAnsi="Sylfaen" w:cs="Calibri"/>
          <w:sz w:val="24"/>
          <w:szCs w:val="24"/>
          <w:lang w:val="ka-GE"/>
        </w:rPr>
        <w:tab/>
      </w:r>
    </w:p>
    <w:p w14:paraId="59EC6D7B" w14:textId="77777777" w:rsidR="00D71B59" w:rsidRDefault="00D71B59">
      <w:pPr>
        <w:rPr>
          <w:rFonts w:ascii="Sylfaen" w:hAnsi="Sylfaen"/>
          <w:lang w:val="ka-GE"/>
        </w:rPr>
      </w:pPr>
    </w:p>
    <w:p w14:paraId="5E30E3FE" w14:textId="77777777" w:rsidR="00D71B59" w:rsidRDefault="00934D73">
      <w:pPr>
        <w:rPr>
          <w:rFonts w:ascii="Sylfaen" w:eastAsia="Sylfaen" w:hAnsi="Sylfaen" w:cs="Sylfaen"/>
          <w:b/>
          <w:bCs/>
          <w:noProof/>
          <w:sz w:val="28"/>
          <w:szCs w:val="28"/>
          <w:lang w:val="ka-GE"/>
        </w:rPr>
      </w:pPr>
      <w:r>
        <w:rPr>
          <w:rFonts w:ascii="Sylfaen" w:hAnsi="Sylfaen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105BD2D5" wp14:editId="2DB401CF">
                <wp:simplePos x="0" y="0"/>
                <wp:positionH relativeFrom="column">
                  <wp:posOffset>-7620</wp:posOffset>
                </wp:positionH>
                <wp:positionV relativeFrom="paragraph">
                  <wp:posOffset>250190</wp:posOffset>
                </wp:positionV>
                <wp:extent cx="6027420" cy="0"/>
                <wp:effectExtent l="25400" t="25400" r="25400" b="25400"/>
                <wp:wrapNone/>
                <wp:docPr id="10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>
            <w:pict>
              <v:line id="_x0000_s1027" o:spid="_x0000_s1027" style="position:absolute;width:0;z-index:4;mso-position-vertical:absolute;mso-position-horizontal:absolute;" coordsize="6027420,0" strokeweight="2pt" filled="false" from="-0.6pt,19.7pt" to="474.0pt,19.7pt">
                <v:shadow on="true" color="#000000" opacity="24904f" offset="0pt,1pt" origin="0.0,0.5"/>
                <w10:wrap type="none"/>
              </v:line>
            </w:pict>
          </mc:Fallback>
        </mc:AlternateContent>
      </w:r>
      <w:r>
        <w:rPr>
          <w:rFonts w:ascii="Sylfaen" w:eastAsia="Sylfaen" w:hAnsi="Sylfaen" w:cs="Sylfaen"/>
          <w:b/>
          <w:bCs/>
          <w:noProof/>
          <w:sz w:val="28"/>
          <w:szCs w:val="28"/>
          <w:lang w:val="ka-GE"/>
        </w:rPr>
        <w:t>პროფესიული</w:t>
      </w:r>
      <w:r>
        <w:rPr>
          <w:rFonts w:ascii="Sylfaen" w:eastAsia="Sylfaen" w:hAnsi="Sylfaen" w:cs="Sylfaen"/>
          <w:b/>
          <w:bCs/>
          <w:noProof/>
          <w:sz w:val="28"/>
          <w:szCs w:val="28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noProof/>
          <w:sz w:val="28"/>
          <w:szCs w:val="28"/>
          <w:lang w:val="ka-GE"/>
        </w:rPr>
        <w:t>გამოცდილება</w:t>
      </w:r>
    </w:p>
    <w:p w14:paraId="0912A598" w14:textId="4B7E0DC2" w:rsidR="00726065" w:rsidRDefault="00726065">
      <w:pPr>
        <w:ind w:left="450" w:hanging="450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726065">
        <w:rPr>
          <w:rFonts w:ascii="Sylfaen" w:eastAsia="Sylfaen" w:hAnsi="Sylfaen" w:cs="Sylfaen"/>
          <w:b/>
          <w:bCs/>
          <w:sz w:val="52"/>
          <w:szCs w:val="52"/>
          <w:lang w:val="ka-GE"/>
        </w:rPr>
        <w:t>.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ბუღალტერ-ოპერატორი-ბუღალტრის თანაშემწე</w:t>
      </w:r>
    </w:p>
    <w:p w14:paraId="3DE29907" w14:textId="367ED68E" w:rsidR="00726065" w:rsidRPr="00726065" w:rsidRDefault="00726065">
      <w:pPr>
        <w:ind w:left="450" w:hanging="450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01.07.2020-დღე</w:t>
      </w:r>
      <w:r w:rsidR="008B2B3A">
        <w:rPr>
          <w:rFonts w:ascii="Sylfaen" w:eastAsia="Sylfaen" w:hAnsi="Sylfaen" w:cs="Sylfaen"/>
          <w:b/>
          <w:bCs/>
          <w:sz w:val="24"/>
          <w:szCs w:val="24"/>
          <w:lang w:val="ka-GE"/>
        </w:rPr>
        <w:t>მდე</w:t>
      </w:r>
      <w:bookmarkStart w:id="0" w:name="_GoBack"/>
      <w:bookmarkEnd w:id="0"/>
    </w:p>
    <w:p w14:paraId="6947DFA4" w14:textId="5AB0CB8F" w:rsidR="00726065" w:rsidRPr="00726065" w:rsidRDefault="00726065">
      <w:pPr>
        <w:ind w:left="450" w:hanging="450"/>
        <w:rPr>
          <w:rFonts w:ascii="Sylfaen" w:eastAsia="Sylfaen" w:hAnsi="Sylfaen" w:cs="Sylfaen"/>
          <w:sz w:val="24"/>
          <w:szCs w:val="24"/>
          <w:lang w:val="ka-GE"/>
        </w:rPr>
      </w:pPr>
      <w:r w:rsidRPr="00726065">
        <w:rPr>
          <w:rFonts w:ascii="Sylfaen" w:eastAsia="Sylfaen" w:hAnsi="Sylfaen" w:cs="Sylfaen"/>
          <w:sz w:val="24"/>
          <w:szCs w:val="24"/>
          <w:lang w:val="ka-GE"/>
        </w:rPr>
        <w:t>ანგ.ფაქტურების მომზადება დეკლარაციისთვის,საბანკო გადარიცხვები,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ფინანსური    </w:t>
      </w:r>
      <w:r w:rsidRPr="00726065">
        <w:rPr>
          <w:rFonts w:ascii="Sylfaen" w:eastAsia="Sylfaen" w:hAnsi="Sylfaen" w:cs="Sylfaen"/>
          <w:sz w:val="24"/>
          <w:szCs w:val="24"/>
          <w:lang w:val="ka-GE"/>
        </w:rPr>
        <w:t>შედარებები სავაჭრო ობიექტებთან,დისტრიბუციის ზედნადებების ატვირთვა-გატარება,სხვა ბუღალტრული დავალებები..</w:t>
      </w:r>
    </w:p>
    <w:p w14:paraId="14A77F16" w14:textId="2CE1B0C9" w:rsidR="00D71B59" w:rsidRPr="00726065" w:rsidRDefault="00934D73">
      <w:pPr>
        <w:ind w:left="450" w:hanging="450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bCs/>
          <w:sz w:val="52"/>
          <w:szCs w:val="52"/>
          <w:lang w:val="ka-GE"/>
        </w:rPr>
        <w:t>.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მიმღები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ოპერატორი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-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ადმინისტრატორი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(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მენეჯერის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თანაშემწე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)</w:t>
      </w:r>
    </w:p>
    <w:p w14:paraId="78C33379" w14:textId="06E1EB78" w:rsidR="00D71B59" w:rsidRDefault="00934D73">
      <w:pPr>
        <w:ind w:left="450" w:hanging="450"/>
        <w:rPr>
          <w:rFonts w:ascii="Sylfaen" w:eastAsia="Sylfaen" w:hAnsi="Sylfaen" w:cs="Sylfaen"/>
          <w:b/>
          <w:bCs/>
          <w:sz w:val="52"/>
          <w:szCs w:val="52"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   </w:t>
      </w:r>
      <w:r w:rsidR="00726065">
        <w:rPr>
          <w:rFonts w:ascii="Sylfaen" w:eastAsia="Sylfaen" w:hAnsi="Sylfaen" w:cs="Sylfaen"/>
          <w:b/>
          <w:bCs/>
          <w:sz w:val="24"/>
          <w:szCs w:val="24"/>
          <w:lang w:val="ka-GE"/>
        </w:rPr>
        <w:t>15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.05.2019-</w:t>
      </w:r>
      <w:r w:rsidR="00726065">
        <w:rPr>
          <w:rFonts w:ascii="Sylfaen" w:eastAsia="Sylfaen" w:hAnsi="Sylfaen" w:cs="Sylfaen"/>
          <w:b/>
          <w:bCs/>
          <w:sz w:val="24"/>
          <w:szCs w:val="24"/>
          <w:lang w:val="ka-GE"/>
        </w:rPr>
        <w:t>15.06.2020</w:t>
      </w:r>
    </w:p>
    <w:p w14:paraId="739AA9E8" w14:textId="77777777" w:rsidR="00D71B59" w:rsidRDefault="00934D73">
      <w:pPr>
        <w:ind w:left="450" w:hanging="450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       </w:t>
      </w:r>
      <w:r>
        <w:rPr>
          <w:rFonts w:ascii="Sylfaen" w:eastAsia="Sylfaen" w:hAnsi="Sylfaen" w:cs="Sylfaen"/>
          <w:sz w:val="24"/>
          <w:szCs w:val="24"/>
          <w:lang w:val="ka-GE"/>
        </w:rPr>
        <w:t>პროდუქციის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შეყვანა</w:t>
      </w:r>
      <w:r>
        <w:rPr>
          <w:rFonts w:ascii="Sylfaen" w:eastAsia="Sylfaen" w:hAnsi="Sylfaen" w:cs="Sylfaen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sz w:val="24"/>
          <w:szCs w:val="24"/>
          <w:lang w:val="ka-GE"/>
        </w:rPr>
        <w:t>დამუშავება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ბაზაში</w:t>
      </w:r>
      <w:r>
        <w:rPr>
          <w:rFonts w:ascii="Sylfaen" w:eastAsia="Sylfaen" w:hAnsi="Sylfaen" w:cs="Sylfaen"/>
          <w:sz w:val="24"/>
          <w:szCs w:val="24"/>
          <w:lang w:val="ka-GE"/>
        </w:rPr>
        <w:t>,rs.ge ,</w:t>
      </w:r>
      <w:r>
        <w:rPr>
          <w:rFonts w:ascii="Sylfaen" w:eastAsia="Sylfaen" w:hAnsi="Sylfaen" w:cs="Sylfaen"/>
          <w:sz w:val="24"/>
          <w:szCs w:val="24"/>
          <w:lang w:val="ka-GE"/>
        </w:rPr>
        <w:t>აღწერა</w:t>
      </w:r>
      <w:r>
        <w:rPr>
          <w:rFonts w:ascii="Sylfaen" w:eastAsia="Sylfaen" w:hAnsi="Sylfaen" w:cs="Sylfaen"/>
          <w:sz w:val="24"/>
          <w:szCs w:val="24"/>
          <w:lang w:val="ka-GE"/>
        </w:rPr>
        <w:t>,</w:t>
      </w:r>
      <w:r>
        <w:rPr>
          <w:rFonts w:ascii="Sylfaen" w:eastAsia="Sylfaen" w:hAnsi="Sylfaen" w:cs="Sylfaen"/>
          <w:sz w:val="24"/>
          <w:szCs w:val="24"/>
          <w:lang w:val="ka-GE"/>
        </w:rPr>
        <w:t>ნაშთების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პროგრამული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კონტროლი</w:t>
      </w:r>
      <w:r>
        <w:rPr>
          <w:rFonts w:ascii="Sylfaen" w:eastAsia="Sylfaen" w:hAnsi="Sylfaen" w:cs="Sylfaen"/>
          <w:sz w:val="24"/>
          <w:szCs w:val="24"/>
          <w:lang w:val="ka-GE"/>
        </w:rPr>
        <w:t>,</w:t>
      </w:r>
      <w:r>
        <w:rPr>
          <w:rFonts w:ascii="Sylfaen" w:eastAsia="Sylfaen" w:hAnsi="Sylfaen" w:cs="Sylfaen"/>
          <w:sz w:val="24"/>
          <w:szCs w:val="24"/>
          <w:lang w:val="ka-GE"/>
        </w:rPr>
        <w:t>პროდუქციის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შეკვეთა</w:t>
      </w:r>
      <w:r>
        <w:rPr>
          <w:rFonts w:ascii="Sylfaen" w:eastAsia="Sylfaen" w:hAnsi="Sylfaen" w:cs="Sylfaen"/>
          <w:sz w:val="24"/>
          <w:szCs w:val="24"/>
          <w:lang w:val="ka-GE"/>
        </w:rPr>
        <w:t>(</w:t>
      </w:r>
      <w:r>
        <w:rPr>
          <w:rFonts w:ascii="Sylfaen" w:eastAsia="Sylfaen" w:hAnsi="Sylfaen" w:cs="Sylfaen"/>
          <w:sz w:val="24"/>
          <w:szCs w:val="24"/>
          <w:lang w:val="ka-GE"/>
        </w:rPr>
        <w:t>გონივრული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რაოდენობით</w:t>
      </w:r>
      <w:r>
        <w:rPr>
          <w:rFonts w:ascii="Sylfaen" w:eastAsia="Sylfaen" w:hAnsi="Sylfaen" w:cs="Sylfaen"/>
          <w:sz w:val="24"/>
          <w:szCs w:val="24"/>
          <w:lang w:val="ka-GE"/>
        </w:rPr>
        <w:t>)</w:t>
      </w:r>
    </w:p>
    <w:p w14:paraId="0F751A5A" w14:textId="77777777" w:rsidR="00D71B59" w:rsidRDefault="00934D73">
      <w:pPr>
        <w:ind w:left="450" w:hanging="450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lastRenderedPageBreak/>
        <w:t xml:space="preserve">       </w:t>
      </w:r>
      <w:r>
        <w:rPr>
          <w:rFonts w:ascii="Sylfaen" w:eastAsia="Sylfaen" w:hAnsi="Sylfaen" w:cs="Sylfaen"/>
          <w:sz w:val="24"/>
          <w:lang w:val="ka-GE"/>
        </w:rPr>
        <w:t>მომწოდებელთან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დავალიანების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გადამოწმება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პროგრამასთან</w:t>
      </w:r>
      <w:r>
        <w:rPr>
          <w:rFonts w:ascii="Sylfaen" w:eastAsia="Sylfaen" w:hAnsi="Sylfaen" w:cs="Sylfaen"/>
          <w:sz w:val="24"/>
          <w:lang w:val="ka-GE"/>
        </w:rPr>
        <w:t>,</w:t>
      </w:r>
      <w:r>
        <w:rPr>
          <w:rFonts w:ascii="Sylfaen" w:eastAsia="Sylfaen" w:hAnsi="Sylfaen" w:cs="Sylfaen"/>
          <w:sz w:val="24"/>
          <w:lang w:val="ka-GE"/>
        </w:rPr>
        <w:t>გადარიცხვებთან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და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შემოსავლების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სამსახურთან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თანხვედრაში</w:t>
      </w:r>
      <w:r>
        <w:rPr>
          <w:rFonts w:ascii="Sylfaen" w:eastAsia="Sylfaen" w:hAnsi="Sylfaen" w:cs="Sylfaen"/>
          <w:sz w:val="24"/>
          <w:lang w:val="ka-GE"/>
        </w:rPr>
        <w:t>.</w:t>
      </w:r>
      <w:r>
        <w:rPr>
          <w:rFonts w:ascii="Sylfaen" w:eastAsia="Sylfaen" w:hAnsi="Sylfaen" w:cs="Sylfaen"/>
          <w:sz w:val="24"/>
          <w:lang w:val="ka-GE"/>
        </w:rPr>
        <w:t>უზუსტობის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შემთხვევაში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პრობლემის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აღმოჩენა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და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აღმოფხვრა</w:t>
      </w:r>
      <w:r>
        <w:rPr>
          <w:rFonts w:ascii="Sylfaen" w:eastAsia="Sylfaen" w:hAnsi="Sylfaen" w:cs="Sylfaen"/>
          <w:sz w:val="24"/>
          <w:lang w:val="ka-GE"/>
        </w:rPr>
        <w:t>.</w:t>
      </w:r>
    </w:p>
    <w:p w14:paraId="1A80A5EC" w14:textId="77777777" w:rsidR="00D71B59" w:rsidRDefault="00934D73">
      <w:pPr>
        <w:ind w:left="450" w:hanging="450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 xml:space="preserve">        </w:t>
      </w:r>
      <w:r>
        <w:rPr>
          <w:rFonts w:ascii="Sylfaen" w:eastAsia="Sylfaen" w:hAnsi="Sylfaen" w:cs="Sylfaen"/>
          <w:sz w:val="24"/>
          <w:lang w:val="ka-GE"/>
        </w:rPr>
        <w:t>სალაროს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მუშაობის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პროცესში</w:t>
      </w:r>
      <w:r>
        <w:rPr>
          <w:rFonts w:ascii="Sylfaen" w:eastAsia="Sylfaen" w:hAnsi="Sylfaen" w:cs="Sylfaen"/>
          <w:sz w:val="24"/>
          <w:lang w:val="ka-GE"/>
        </w:rPr>
        <w:t>,</w:t>
      </w:r>
      <w:r>
        <w:rPr>
          <w:rFonts w:ascii="Sylfaen" w:eastAsia="Sylfaen" w:hAnsi="Sylfaen" w:cs="Sylfaen"/>
          <w:sz w:val="24"/>
          <w:lang w:val="ka-GE"/>
        </w:rPr>
        <w:t>ხარვეზის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აღმოფხვრა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ასეთის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არსებობის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შემთხვევაში</w:t>
      </w:r>
      <w:r>
        <w:rPr>
          <w:rFonts w:ascii="Sylfaen" w:eastAsia="Sylfaen" w:hAnsi="Sylfaen" w:cs="Sylfaen"/>
          <w:sz w:val="24"/>
          <w:lang w:val="ka-GE"/>
        </w:rPr>
        <w:t>.</w:t>
      </w:r>
    </w:p>
    <w:p w14:paraId="5469FD30" w14:textId="77777777" w:rsidR="00D71B59" w:rsidRDefault="00934D73">
      <w:pPr>
        <w:ind w:left="450" w:hanging="45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 xml:space="preserve">       </w:t>
      </w:r>
      <w:r>
        <w:rPr>
          <w:rFonts w:ascii="Sylfaen" w:eastAsia="Sylfaen" w:hAnsi="Sylfaen" w:cs="Sylfaen"/>
          <w:sz w:val="24"/>
          <w:lang w:val="ka-GE"/>
        </w:rPr>
        <w:t>თანამშრომლების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მიერ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შესრულებული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სამუშაოს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ხარისხის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კონტროლი</w:t>
      </w:r>
      <w:r>
        <w:rPr>
          <w:rFonts w:ascii="Sylfaen" w:eastAsia="Sylfaen" w:hAnsi="Sylfaen" w:cs="Sylfaen"/>
          <w:sz w:val="24"/>
          <w:lang w:val="ka-GE"/>
        </w:rPr>
        <w:t>,</w:t>
      </w:r>
      <w:r>
        <w:rPr>
          <w:rFonts w:ascii="Sylfaen" w:eastAsia="Sylfaen" w:hAnsi="Sylfaen" w:cs="Sylfaen"/>
          <w:sz w:val="24"/>
          <w:lang w:val="ka-GE"/>
        </w:rPr>
        <w:t>ტაბელის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lang w:val="ka-GE"/>
        </w:rPr>
        <w:t>დამუშავება</w:t>
      </w:r>
      <w:r>
        <w:rPr>
          <w:rFonts w:ascii="Sylfaen" w:eastAsia="Sylfaen" w:hAnsi="Sylfaen" w:cs="Sylfaen"/>
          <w:sz w:val="24"/>
          <w:lang w:val="ka-GE"/>
        </w:rPr>
        <w:t>.(APEX)</w:t>
      </w:r>
    </w:p>
    <w:p w14:paraId="01230BF5" w14:textId="77777777" w:rsidR="00D71B59" w:rsidRDefault="00934D73">
      <w:pPr>
        <w:ind w:left="450" w:hanging="450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z w:val="52"/>
          <w:szCs w:val="52"/>
          <w:lang w:val="ka-GE"/>
        </w:rPr>
        <w:t>.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მენეჯერი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      06.2018-20.03.2019</w:t>
      </w:r>
    </w:p>
    <w:p w14:paraId="388E7099" w14:textId="77777777" w:rsidR="00D71B59" w:rsidRDefault="00934D73">
      <w:pPr>
        <w:pStyle w:val="ListParagraph"/>
        <w:numPr>
          <w:ilvl w:val="0"/>
          <w:numId w:val="1"/>
        </w:numPr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ქსელური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სუპერმარკეტი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,,</w:t>
      </w:r>
      <w:r>
        <w:rPr>
          <w:rFonts w:ascii="Sylfaen" w:eastAsia="Sylfaen" w:hAnsi="Sylfaen" w:cs="Sylfaen"/>
          <w:sz w:val="24"/>
          <w:szCs w:val="24"/>
          <w:lang w:val="ka-GE"/>
        </w:rPr>
        <w:t>ემ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ენდ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ქეი</w:t>
      </w:r>
      <w:r>
        <w:rPr>
          <w:rFonts w:ascii="Sylfaen" w:eastAsia="Sylfaen" w:hAnsi="Sylfaen" w:cs="Sylfaen"/>
          <w:sz w:val="24"/>
          <w:szCs w:val="24"/>
          <w:lang w:val="ka-GE"/>
        </w:rPr>
        <w:t>”</w:t>
      </w:r>
    </w:p>
    <w:p w14:paraId="4B827912" w14:textId="77777777" w:rsidR="00D71B59" w:rsidRDefault="00934D73">
      <w:pPr>
        <w:pStyle w:val="ListParagraph"/>
        <w:numPr>
          <w:ilvl w:val="0"/>
          <w:numId w:val="1"/>
        </w:numPr>
        <w:rPr>
          <w:rFonts w:ascii="Sylfaen" w:eastAsia="Sylfaen" w:hAnsi="Sylfaen" w:cs="Sylfaen"/>
          <w:color w:val="000000"/>
          <w:sz w:val="24"/>
          <w:szCs w:val="24"/>
          <w:lang w:val="ka-GE"/>
        </w:rPr>
      </w:pP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უფლება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მოვალეობები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: 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მენეჯერის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,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ბუღალტრის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 xml:space="preserve">       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თანაშემწის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,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ოპერატორის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,HR.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ის</w:t>
      </w:r>
      <w:r>
        <w:rPr>
          <w:rFonts w:ascii="Sylfaen" w:eastAsia="Sylfaen" w:hAnsi="Sylfaen" w:cs="Sylfaen"/>
          <w:color w:val="000000"/>
          <w:sz w:val="24"/>
          <w:szCs w:val="24"/>
          <w:lang w:val="ka-GE"/>
        </w:rPr>
        <w:t>(MEGA)</w:t>
      </w:r>
    </w:p>
    <w:p w14:paraId="676B8486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03.2017 - 04.2018</w:t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sz w:val="24"/>
          <w:szCs w:val="24"/>
          <w:lang w:val="ka-GE"/>
        </w:rPr>
        <w:t>▪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მენეჯერი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სასურსათო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მაღაზია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.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საოჯახო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ბიზნესი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.</w:t>
      </w:r>
    </w:p>
    <w:p w14:paraId="22C7F27B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b/>
          <w:bCs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2016 - 01.2017</w:t>
      </w:r>
    </w:p>
    <w:p w14:paraId="6BAE1E71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sz w:val="36"/>
          <w:szCs w:val="36"/>
          <w:lang w:val="ka-GE"/>
        </w:rPr>
        <w:t>.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მენეჯერი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                   </w:t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შპს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„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ფურშეტ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ჯორჯია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“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br/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უფლება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-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მოვალეობები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: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შემოსავლისა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და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გასავლის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დოკუმენტების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მომზადება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ბუღალტერიისათვის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,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სეიფის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მართვა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,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ობიექტის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უზრუნველყოფა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საჭირო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პროდუქციით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,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ნაშთის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კონტროლი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შიდა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წარმოების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პროგრამული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აღრიცხვა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,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ზედნადებების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ატვირთვა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(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კონტროლი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),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კადრების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შერჩევა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,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პერსონალის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მართვა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(1C)</w:t>
      </w:r>
    </w:p>
    <w:p w14:paraId="11D2B304" w14:textId="77777777" w:rsidR="00D71B59" w:rsidRDefault="00934D73">
      <w:pPr>
        <w:tabs>
          <w:tab w:val="left" w:pos="450"/>
        </w:tabs>
        <w:ind w:left="450" w:hanging="450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2015 - 2016</w:t>
      </w:r>
    </w:p>
    <w:p w14:paraId="5B2A4B89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უფროსი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მოლარე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           </w:t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შპს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„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ფურშეტ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ჯორჯია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“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br/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უფლება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-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მოვალეობები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: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შემოსავლებისა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და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გასავლების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ბუღალტრული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აღრიცხვა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საბუთების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წარმოება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სეიფის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მართვა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(1C)</w:t>
      </w:r>
    </w:p>
    <w:p w14:paraId="00A0B19F" w14:textId="77777777" w:rsidR="00D71B59" w:rsidRDefault="00934D73">
      <w:pPr>
        <w:tabs>
          <w:tab w:val="left" w:pos="450"/>
        </w:tabs>
        <w:ind w:left="450" w:hanging="450"/>
        <w:rPr>
          <w:rFonts w:ascii="Sylfaen" w:hAnsi="Sylfaen" w:cs="Arial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06.2014 -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2015</w:t>
      </w:r>
    </w:p>
    <w:p w14:paraId="2FCAD4FD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ადმინისტრატორი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       </w:t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შპს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„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პრაიმ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მარკეტ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გრუპი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“ PMG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br/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lastRenderedPageBreak/>
        <w:t>უფლება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-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მოვალეობები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: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შიდა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ბუღალტერია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პერსონალის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მართვა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საბუთების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წარმოება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მაღაზიის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აღწერა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(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პროგრამული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მხარე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),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საჭიროების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შემთხვევაში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დისტრიბუციის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მიღება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(1C)</w:t>
      </w:r>
    </w:p>
    <w:p w14:paraId="1359B88B" w14:textId="77777777" w:rsidR="00D71B59" w:rsidRDefault="00D71B59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</w:p>
    <w:p w14:paraId="7409682C" w14:textId="77777777" w:rsidR="00D71B59" w:rsidRDefault="00D71B59">
      <w:pPr>
        <w:tabs>
          <w:tab w:val="left" w:pos="450"/>
        </w:tabs>
        <w:ind w:left="450" w:hanging="450"/>
        <w:rPr>
          <w:rFonts w:ascii="Sylfaen" w:eastAsia="Sylfaen" w:hAnsi="Sylfaen" w:cs="Sylfaen"/>
          <w:sz w:val="24"/>
          <w:szCs w:val="24"/>
          <w:lang w:val="ka-GE"/>
        </w:rPr>
      </w:pPr>
    </w:p>
    <w:p w14:paraId="27EE66F8" w14:textId="77777777" w:rsidR="00D71B59" w:rsidRDefault="00D71B59">
      <w:pPr>
        <w:tabs>
          <w:tab w:val="left" w:pos="450"/>
        </w:tabs>
        <w:ind w:left="450" w:hanging="450"/>
        <w:rPr>
          <w:rFonts w:ascii="Sylfaen" w:eastAsia="Sylfaen" w:hAnsi="Sylfaen" w:cs="Sylfaen"/>
          <w:sz w:val="24"/>
          <w:szCs w:val="24"/>
          <w:lang w:val="ka-GE"/>
        </w:rPr>
      </w:pPr>
    </w:p>
    <w:p w14:paraId="7FF10770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2013 – 06.2014</w:t>
      </w:r>
    </w:p>
    <w:p w14:paraId="5CB7619A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▪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უფროსი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მოლარე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      </w:t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შპს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„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პრაიმ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მარკეტ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გრუპი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“ PMG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br/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უფლება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-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მოვალეობები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: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შიდა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ბუღალტერია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საბუთების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წარმოება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,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პერსონალის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მართვა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(1C)</w:t>
      </w:r>
    </w:p>
    <w:p w14:paraId="02282BFD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2009 - 2013</w:t>
      </w:r>
    </w:p>
    <w:p w14:paraId="5A2C309F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▪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კოორდინატორი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            </w:t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კოსმეტიკური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კომპანია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„Avon”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br/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უფლება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-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მოვალეობები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: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ახალი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წარმ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ომადგენლების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მოძიება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გუნდის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მართვა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(Excel)</w:t>
      </w:r>
    </w:p>
    <w:p w14:paraId="6C5227F1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2006 - 2008</w:t>
      </w:r>
    </w:p>
    <w:p w14:paraId="26D333C6" w14:textId="77777777" w:rsidR="00D71B59" w:rsidRDefault="00934D73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▪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>დილერი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</w:t>
      </w:r>
      <w:r>
        <w:rPr>
          <w:rFonts w:ascii="Sylfaen" w:eastAsia="Sylfaen" w:hAnsi="Sylfaen" w:cs="Sylfaen"/>
          <w:b/>
          <w:color w:val="000000"/>
          <w:sz w:val="24"/>
          <w:lang w:val="ka-GE"/>
        </w:rPr>
        <w:tab/>
      </w:r>
      <w:r>
        <w:rPr>
          <w:rFonts w:ascii="Sylfaen" w:eastAsia="Sylfaen" w:hAnsi="Sylfaen" w:cs="Sylfaen"/>
          <w:b/>
          <w:bCs/>
          <w:color w:val="000000"/>
          <w:sz w:val="24"/>
          <w:szCs w:val="24"/>
          <w:lang w:val="ka-GE"/>
        </w:rPr>
        <w:t xml:space="preserve">                           </w:t>
      </w:r>
      <w:r>
        <w:rPr>
          <w:rFonts w:ascii="Sylfaen" w:eastAsia="Sylfaen" w:hAnsi="Sylfaen" w:cs="Sylfaen"/>
          <w:color w:val="000000"/>
          <w:lang w:val="ka-GE"/>
        </w:rPr>
        <w:br/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ოქროულობის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სავაჭრო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t>ცენტრი</w:t>
      </w:r>
      <w:r>
        <w:rPr>
          <w:rFonts w:ascii="Sylfaen" w:eastAsia="Sylfaen" w:hAnsi="Sylfaen" w:cs="Sylfaen"/>
          <w:color w:val="575757"/>
          <w:sz w:val="24"/>
          <w:szCs w:val="24"/>
          <w:lang w:val="ka-GE"/>
        </w:rPr>
        <w:br/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უფლება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-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მოვალეობები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: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ნაკეთობის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შეფასება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შესყიდვა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>გაყიდვა</w:t>
      </w:r>
    </w:p>
    <w:p w14:paraId="0F760A13" w14:textId="77777777" w:rsidR="00D71B59" w:rsidRDefault="00D71B59">
      <w:pPr>
        <w:tabs>
          <w:tab w:val="left" w:pos="450"/>
        </w:tabs>
        <w:ind w:left="450" w:hanging="450"/>
        <w:rPr>
          <w:rFonts w:ascii="Sylfaen" w:eastAsia="Sylfaen" w:hAnsi="Sylfaen" w:cs="Sylfaen"/>
          <w:color w:val="000000"/>
          <w:lang w:val="ka-GE"/>
        </w:rPr>
      </w:pPr>
    </w:p>
    <w:p w14:paraId="3E6D37E5" w14:textId="77777777" w:rsidR="00D71B59" w:rsidRDefault="00D71B59">
      <w:pPr>
        <w:rPr>
          <w:rFonts w:ascii="Sylfaen" w:hAnsi="Sylfaen" w:cs="Calibri"/>
          <w:b/>
          <w:bCs/>
          <w:sz w:val="28"/>
          <w:szCs w:val="28"/>
          <w:lang w:val="ka-GE"/>
        </w:rPr>
      </w:pPr>
    </w:p>
    <w:p w14:paraId="7F06207B" w14:textId="77777777" w:rsidR="00D71B59" w:rsidRDefault="00934D73">
      <w:pPr>
        <w:rPr>
          <w:rFonts w:ascii="Sylfaen" w:hAnsi="Sylfaen" w:cs="Calibri"/>
          <w:sz w:val="20"/>
          <w:szCs w:val="20"/>
          <w:lang w:val="ka-GE"/>
        </w:rPr>
      </w:pPr>
      <w:r>
        <w:rPr>
          <w:rFonts w:ascii="Sylfaen" w:hAnsi="Sylfaen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6DB6202A" wp14:editId="7EFCCD69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027420" cy="0"/>
                <wp:effectExtent l="25400" t="25400" r="25400" b="25400"/>
                <wp:wrapNone/>
                <wp:docPr id="102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>
            <w:pict>
              <v:line id="_x0000_s1028" o:spid="_x0000_s1028" style="position:absolute;width:0;z-index:5;mso-position-vertical:absolute;mso-position-horizontal:center;mso-position-horizontal-relative:margin;" coordsize="6027420,0" strokeweight="2pt" filled="false" from="0.0pt,19.9pt" to="474.6pt,19.9pt">
                <v:shadow on="true" color="#000000" opacity="24904f" offset="0pt,1pt" origin="0.0,0.5"/>
                <w10:wrap type="none"/>
              </v:line>
            </w:pict>
          </mc:Fallback>
        </mc:AlternateContent>
      </w:r>
      <w:r>
        <w:rPr>
          <w:rFonts w:ascii="Sylfaen" w:hAnsi="Sylfaen" w:cs="Calibri"/>
          <w:b/>
          <w:bCs/>
          <w:sz w:val="28"/>
          <w:szCs w:val="28"/>
          <w:lang w:val="ka-GE"/>
        </w:rPr>
        <w:t>განათლება</w:t>
      </w:r>
    </w:p>
    <w:p w14:paraId="29191C26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bCs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სოხუმის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უნივერსიტეტი</w:t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 xml:space="preserve">              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2000 - 2004</w:t>
      </w:r>
    </w:p>
    <w:p w14:paraId="4359B53F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eastAsia="Sylfaen" w:hAnsi="Sylfaen" w:cs="Sylfaen"/>
          <w:color w:val="404040"/>
          <w:sz w:val="24"/>
          <w:szCs w:val="24"/>
          <w:lang w:val="ka-GE"/>
        </w:rPr>
      </w:pP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 xml:space="preserve">      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სოციალურ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და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პოლიტიკურ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მეცნიერებათა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ფაკულტეტი</w:t>
      </w:r>
    </w:p>
    <w:p w14:paraId="638B0AC0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 xml:space="preserve">      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სპეციალობა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 xml:space="preserve"> - ,,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პოლიტოლოგია</w:t>
      </w:r>
      <w:r>
        <w:rPr>
          <w:rFonts w:ascii="Sylfaen" w:eastAsia="Sylfaen" w:hAnsi="Sylfaen" w:cs="Sylfaen"/>
          <w:color w:val="404040"/>
          <w:sz w:val="24"/>
          <w:szCs w:val="24"/>
          <w:lang w:val="ka-GE"/>
        </w:rPr>
        <w:t>"</w:t>
      </w:r>
      <w:r>
        <w:rPr>
          <w:lang w:val="ka-GE"/>
        </w:rPr>
        <w:br/>
      </w:r>
      <w:r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      </w:t>
      </w:r>
    </w:p>
    <w:p w14:paraId="682851EC" w14:textId="77777777" w:rsidR="00D71B59" w:rsidRDefault="00D71B59">
      <w:pPr>
        <w:rPr>
          <w:rFonts w:ascii="Sylfaen" w:hAnsi="Sylfaen" w:cs="Calibri"/>
          <w:b/>
          <w:bCs/>
          <w:sz w:val="28"/>
          <w:szCs w:val="28"/>
          <w:lang w:val="ka-GE"/>
        </w:rPr>
      </w:pPr>
    </w:p>
    <w:p w14:paraId="6DDBB355" w14:textId="77777777" w:rsidR="00D71B59" w:rsidRDefault="00934D73">
      <w:pPr>
        <w:rPr>
          <w:rFonts w:ascii="Sylfaen" w:hAnsi="Sylfaen" w:cs="Calibri"/>
          <w:sz w:val="18"/>
          <w:szCs w:val="18"/>
          <w:lang w:val="ka-GE"/>
        </w:rPr>
      </w:pPr>
      <w:r>
        <w:rPr>
          <w:rFonts w:ascii="Sylfaen" w:hAnsi="Sylfaen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4361338C" wp14:editId="03036C30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27420" cy="0"/>
                <wp:effectExtent l="25400" t="25400" r="25400" b="25400"/>
                <wp:wrapNone/>
                <wp:docPr id="102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>
            <w:pict>
              <v:line id="_x0000_s1029" o:spid="_x0000_s1029" style="position:absolute;width:0;z-index:7;mso-position-vertical:absolute;mso-position-horizontal:center;mso-position-horizontal-relative:margin;" coordsize="6027420,0" strokeweight="2pt" filled="false" from="0.0pt,21.55pt" to="474.6pt,21.55pt">
                <v:shadow on="true" color="#000000" opacity="24904f" offset="0pt,1pt" origin="0.0,0.5"/>
                <w10:wrap type="none"/>
              </v:line>
            </w:pict>
          </mc:Fallback>
        </mc:AlternateContent>
      </w:r>
      <w:r>
        <w:rPr>
          <w:rFonts w:ascii="Sylfaen" w:hAnsi="Sylfaen" w:cs="Calibri"/>
          <w:b/>
          <w:bCs/>
          <w:sz w:val="28"/>
          <w:szCs w:val="28"/>
          <w:lang w:val="ka-GE"/>
        </w:rPr>
        <w:t>ენები</w:t>
      </w:r>
      <w:r>
        <w:rPr>
          <w:rFonts w:ascii="Sylfaen" w:hAnsi="Sylfaen" w:cs="Calibri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Calibri"/>
          <w:b/>
          <w:bCs/>
          <w:sz w:val="28"/>
          <w:szCs w:val="28"/>
          <w:lang w:val="ka-GE"/>
        </w:rPr>
        <w:t>და</w:t>
      </w:r>
      <w:r>
        <w:rPr>
          <w:rFonts w:ascii="Sylfaen" w:hAnsi="Sylfaen" w:cs="Calibri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Calibri"/>
          <w:b/>
          <w:bCs/>
          <w:sz w:val="28"/>
          <w:szCs w:val="28"/>
          <w:lang w:val="ka-GE"/>
        </w:rPr>
        <w:t>კომპიუტერული</w:t>
      </w:r>
      <w:r>
        <w:rPr>
          <w:rFonts w:ascii="Sylfaen" w:hAnsi="Sylfaen" w:cs="Calibri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Calibri"/>
          <w:b/>
          <w:bCs/>
          <w:sz w:val="28"/>
          <w:szCs w:val="28"/>
          <w:lang w:val="ka-GE"/>
        </w:rPr>
        <w:t>უნარები</w:t>
      </w:r>
    </w:p>
    <w:p w14:paraId="207BB399" w14:textId="77777777" w:rsidR="00D71B59" w:rsidRDefault="00934D73">
      <w:pPr>
        <w:rPr>
          <w:rFonts w:ascii="Sylfaen" w:hAnsi="Sylfaen" w:cs="Calibri"/>
          <w:b/>
          <w:bCs/>
          <w:sz w:val="28"/>
          <w:szCs w:val="28"/>
          <w:lang w:val="ka-GE"/>
        </w:rPr>
      </w:pPr>
      <w:r>
        <w:rPr>
          <w:rFonts w:ascii="Sylfaen" w:hAnsi="Sylfaen" w:cs="Calibri"/>
          <w:b/>
          <w:bCs/>
          <w:sz w:val="24"/>
          <w:szCs w:val="24"/>
          <w:u w:val="single"/>
          <w:lang w:val="ka-GE"/>
        </w:rPr>
        <w:t>ენები</w:t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b/>
          <w:bCs/>
          <w:sz w:val="24"/>
          <w:szCs w:val="24"/>
          <w:lang w:val="ka-GE"/>
        </w:rPr>
        <w:tab/>
      </w:r>
      <w:r>
        <w:rPr>
          <w:rFonts w:ascii="Sylfaen" w:hAnsi="Sylfaen" w:cs="Calibri"/>
          <w:sz w:val="18"/>
          <w:lang w:val="ka-GE"/>
        </w:rPr>
        <w:br/>
      </w:r>
      <w:r>
        <w:rPr>
          <w:rFonts w:ascii="Sylfaen" w:hAnsi="Sylfaen"/>
          <w:color w:val="404040"/>
          <w:lang w:val="ka-GE"/>
        </w:rPr>
        <w:t>ქართული</w:t>
      </w:r>
      <w:r>
        <w:rPr>
          <w:rFonts w:ascii="Sylfaen" w:hAnsi="Sylfaen"/>
          <w:color w:val="404040"/>
          <w:lang w:val="ka-GE"/>
        </w:rPr>
        <w:t xml:space="preserve"> - </w:t>
      </w:r>
      <w:r>
        <w:rPr>
          <w:rFonts w:ascii="Sylfaen" w:hAnsi="Sylfaen"/>
          <w:color w:val="404040"/>
          <w:lang w:val="ka-GE"/>
        </w:rPr>
        <w:t>მშობლიური</w:t>
      </w:r>
      <w:r>
        <w:rPr>
          <w:rFonts w:ascii="Sylfaen" w:hAnsi="Sylfaen"/>
          <w:color w:val="404040"/>
          <w:lang w:val="ka-GE"/>
        </w:rPr>
        <w:t xml:space="preserve"> </w:t>
      </w:r>
      <w:r>
        <w:rPr>
          <w:rFonts w:ascii="Sylfaen" w:hAnsi="Sylfaen"/>
          <w:color w:val="404040"/>
          <w:szCs w:val="18"/>
          <w:lang w:val="ka-GE"/>
        </w:rPr>
        <w:br/>
      </w:r>
      <w:r>
        <w:rPr>
          <w:rFonts w:ascii="Sylfaen" w:hAnsi="Sylfaen"/>
          <w:color w:val="404040"/>
          <w:lang w:val="ka-GE"/>
        </w:rPr>
        <w:lastRenderedPageBreak/>
        <w:t>ინგლისური</w:t>
      </w:r>
      <w:r>
        <w:rPr>
          <w:rFonts w:ascii="Sylfaen" w:hAnsi="Sylfaen"/>
          <w:color w:val="404040"/>
          <w:lang w:val="ka-GE"/>
        </w:rPr>
        <w:t xml:space="preserve"> </w:t>
      </w:r>
      <w:r>
        <w:rPr>
          <w:rFonts w:ascii="Sylfaen" w:hAnsi="Sylfaen"/>
          <w:color w:val="404040"/>
          <w:szCs w:val="18"/>
          <w:lang w:val="ka-GE"/>
        </w:rPr>
        <w:br/>
      </w:r>
      <w:r>
        <w:rPr>
          <w:rFonts w:ascii="Sylfaen" w:hAnsi="Sylfaen"/>
          <w:color w:val="404040"/>
          <w:lang w:val="ka-GE"/>
        </w:rPr>
        <w:t>რუსული</w:t>
      </w:r>
      <w:r>
        <w:rPr>
          <w:rFonts w:ascii="Sylfaen" w:hAnsi="Sylfaen"/>
          <w:color w:val="404040"/>
          <w:lang w:val="ka-GE"/>
        </w:rPr>
        <w:t xml:space="preserve"> </w:t>
      </w:r>
    </w:p>
    <w:p w14:paraId="44A5C7D4" w14:textId="70055B90" w:rsidR="00D71B59" w:rsidRDefault="00934D73">
      <w:pPr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u w:val="single"/>
          <w:lang w:val="ka-GE"/>
        </w:rPr>
        <w:t>საოფისე</w:t>
      </w:r>
      <w:r>
        <w:rPr>
          <w:rFonts w:ascii="Sylfaen" w:eastAsia="Sylfaen" w:hAnsi="Sylfaen" w:cs="Sylfaen"/>
          <w:b/>
          <w:bCs/>
          <w:sz w:val="24"/>
          <w:szCs w:val="24"/>
          <w:u w:val="single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  <w:u w:val="single"/>
          <w:lang w:val="ka-GE"/>
        </w:rPr>
        <w:t>პროგრამები</w:t>
      </w:r>
      <w:r>
        <w:rPr>
          <w:rFonts w:ascii="Sylfaen" w:eastAsia="Sylfaen" w:hAnsi="Sylfaen" w:cs="Sylfaen"/>
          <w:b/>
          <w:bCs/>
          <w:sz w:val="24"/>
          <w:szCs w:val="24"/>
          <w:u w:val="single"/>
          <w:lang w:val="ka-GE"/>
        </w:rPr>
        <w:t>:</w:t>
      </w:r>
      <w:r>
        <w:rPr>
          <w:rFonts w:ascii="Sylfaen,Calibri" w:eastAsia="Sylfaen,Calibri" w:hAnsi="Sylfaen,Calibri" w:cs="Sylfaen,Calibri"/>
          <w:b/>
          <w:bCs/>
          <w:sz w:val="28"/>
          <w:szCs w:val="28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lang w:val="ka-GE"/>
        </w:rPr>
        <w:t xml:space="preserve">MS Word, MS Excel, MS </w:t>
      </w:r>
      <w:r>
        <w:rPr>
          <w:rFonts w:ascii="Sylfaen" w:eastAsia="Sylfaen" w:hAnsi="Sylfaen" w:cs="Sylfaen"/>
          <w:color w:val="000000"/>
          <w:lang w:val="ka-GE"/>
        </w:rPr>
        <w:t>Power Point , MS Outlook, 1C ERP,Apex</w:t>
      </w:r>
      <w:r w:rsidR="00726065">
        <w:rPr>
          <w:rFonts w:ascii="Sylfaen" w:eastAsia="Sylfaen" w:hAnsi="Sylfaen" w:cs="Sylfaen"/>
          <w:color w:val="000000"/>
          <w:lang w:val="ka-GE"/>
        </w:rPr>
        <w:t>,ორისი</w:t>
      </w:r>
    </w:p>
    <w:p w14:paraId="26EFE24A" w14:textId="77777777" w:rsidR="00D71B59" w:rsidRDefault="00D71B59">
      <w:pPr>
        <w:rPr>
          <w:rFonts w:ascii="Sylfaen,Calibri" w:eastAsia="Sylfaen,Calibri" w:hAnsi="Sylfaen,Calibri" w:cs="Sylfaen,Calibri"/>
          <w:b/>
          <w:bCs/>
          <w:sz w:val="28"/>
          <w:szCs w:val="28"/>
          <w:lang w:val="ka-GE"/>
        </w:rPr>
      </w:pPr>
    </w:p>
    <w:p w14:paraId="5BC8F54A" w14:textId="77777777" w:rsidR="00D71B59" w:rsidRDefault="00D71B59">
      <w:pPr>
        <w:rPr>
          <w:rFonts w:ascii="Sylfaen" w:hAnsi="Sylfaen" w:cs="Calibri"/>
          <w:b/>
          <w:bCs/>
          <w:sz w:val="28"/>
          <w:szCs w:val="28"/>
          <w:lang w:val="ka-GE"/>
        </w:rPr>
      </w:pPr>
    </w:p>
    <w:p w14:paraId="477711DE" w14:textId="77777777" w:rsidR="00D71B59" w:rsidRDefault="00934D73">
      <w:pPr>
        <w:rPr>
          <w:rFonts w:ascii="Sylfaen" w:hAnsi="Sylfaen" w:cs="Calibri"/>
          <w:sz w:val="18"/>
          <w:szCs w:val="18"/>
          <w:lang w:val="ka-GE"/>
        </w:rPr>
      </w:pPr>
      <w:r>
        <w:rPr>
          <w:rFonts w:ascii="Sylfaen" w:hAnsi="Sylfaen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355A1740" wp14:editId="5C3AB35D">
                <wp:simplePos x="0" y="0"/>
                <wp:positionH relativeFrom="margin">
                  <wp:posOffset>-66675</wp:posOffset>
                </wp:positionH>
                <wp:positionV relativeFrom="paragraph">
                  <wp:posOffset>261620</wp:posOffset>
                </wp:positionV>
                <wp:extent cx="6027420" cy="0"/>
                <wp:effectExtent l="25400" t="25400" r="25400" b="25400"/>
                <wp:wrapNone/>
                <wp:docPr id="103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>
            <w:pict>
              <v:line id="_x0000_s1030" o:spid="_x0000_s1030" style="position:absolute;width:0;z-index:6;mso-position-vertical:absolute;mso-position-horizontal:absolute;mso-position-horizontal-relative:margin;" coordsize="6027420,0" strokeweight="2pt" filled="false" from="-5.25pt,20.6pt" to="469.35pt,20.6pt">
                <v:shadow on="true" color="#000000" opacity="24904f" offset="0pt,1pt" origin="0.0,0.5"/>
                <w10:wrap type="none"/>
              </v:line>
            </w:pict>
          </mc:Fallback>
        </mc:AlternateContent>
      </w:r>
      <w:r>
        <w:rPr>
          <w:rFonts w:ascii="Sylfaen" w:hAnsi="Sylfaen" w:cs="Calibri"/>
          <w:b/>
          <w:bCs/>
          <w:sz w:val="28"/>
          <w:szCs w:val="28"/>
          <w:lang w:val="ka-GE"/>
        </w:rPr>
        <w:t>უნარები</w:t>
      </w:r>
    </w:p>
    <w:p w14:paraId="3DF54066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კარგი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ანალიტიკური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და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ვერბალური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უნარები</w:t>
      </w:r>
    </w:p>
    <w:p w14:paraId="04B45F3A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დროის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მენეჯმენტი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და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კრიტიკული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აზროვნება</w:t>
      </w:r>
      <w:r>
        <w:br/>
      </w: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ენერგიული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და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შრომისმოყვარე</w:t>
      </w:r>
    </w:p>
    <w:p w14:paraId="16B5E334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ორგანიზებული</w:t>
      </w:r>
    </w:p>
    <w:p w14:paraId="5AD9FF08" w14:textId="77777777" w:rsidR="00D71B59" w:rsidRDefault="00934D7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პასუხისმგებლობის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მაღალი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გრძნობა</w:t>
      </w:r>
      <w:r>
        <w:br/>
      </w: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გუნდური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br/>
      </w:r>
      <w:r>
        <w:rPr>
          <w:rFonts w:ascii="Sylfaen" w:hAnsi="Sylfaen" w:cs="Arial"/>
          <w:sz w:val="24"/>
          <w:szCs w:val="24"/>
          <w:lang w:val="ka-GE"/>
        </w:rPr>
        <w:t>▪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კომუნიკაბელური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და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დიპლომატიური</w:t>
      </w:r>
    </w:p>
    <w:p w14:paraId="7819B822" w14:textId="77777777" w:rsidR="00D71B59" w:rsidRDefault="00D71B59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Cs w:val="24"/>
          <w:lang w:val="ka-GE"/>
        </w:rPr>
      </w:pPr>
    </w:p>
    <w:sectPr w:rsidR="00D71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1BB8" w14:textId="77777777" w:rsidR="00934D73" w:rsidRDefault="00934D73">
      <w:pPr>
        <w:spacing w:after="0" w:line="240" w:lineRule="auto"/>
      </w:pPr>
      <w:r>
        <w:separator/>
      </w:r>
    </w:p>
  </w:endnote>
  <w:endnote w:type="continuationSeparator" w:id="0">
    <w:p w14:paraId="5170679F" w14:textId="77777777" w:rsidR="00934D73" w:rsidRDefault="0093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Calibri">
    <w:altName w:val="Sylfae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B9E8" w14:textId="77777777" w:rsidR="00D71B59" w:rsidRDefault="00D71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BB6C" w14:textId="77777777" w:rsidR="00D71B59" w:rsidRDefault="00D71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9609" w14:textId="77777777" w:rsidR="00D71B59" w:rsidRDefault="00D71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E8F8" w14:textId="77777777" w:rsidR="00934D73" w:rsidRDefault="00934D73">
      <w:pPr>
        <w:spacing w:after="0" w:line="240" w:lineRule="auto"/>
      </w:pPr>
      <w:r>
        <w:separator/>
      </w:r>
    </w:p>
  </w:footnote>
  <w:footnote w:type="continuationSeparator" w:id="0">
    <w:p w14:paraId="276BDD31" w14:textId="77777777" w:rsidR="00934D73" w:rsidRDefault="0093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82D4" w14:textId="77777777" w:rsidR="00D71B59" w:rsidRDefault="00D71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5210" w14:textId="77777777" w:rsidR="00D71B59" w:rsidRDefault="00D71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24F9" w14:textId="77777777" w:rsidR="00D71B59" w:rsidRDefault="00D71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828D7"/>
    <w:multiLevelType w:val="hybridMultilevel"/>
    <w:tmpl w:val="FD4C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141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59"/>
    <w:rsid w:val="00726065"/>
    <w:rsid w:val="008B2B3A"/>
    <w:rsid w:val="00934D73"/>
    <w:rsid w:val="00D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B67E"/>
  <w15:docId w15:val="{C8AB07B5-C8E0-4F0D-A7DE-A932ACE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474</Words>
  <Characters>2707</Characters>
  <Application>Microsoft Office Word</Application>
  <DocSecurity>0</DocSecurity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Lenovo</cp:lastModifiedBy>
  <cp:revision>3</cp:revision>
  <dcterms:created xsi:type="dcterms:W3CDTF">2019-12-12T09:28:00Z</dcterms:created>
  <dcterms:modified xsi:type="dcterms:W3CDTF">2022-04-26T07:56:00Z</dcterms:modified>
  <cp:category/>
  <cp:contentStatus/>
  <cp:version>16.0000</cp:version>
</cp:coreProperties>
</file>