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88F5" w14:textId="403D0C14" w:rsidR="00E56109" w:rsidRDefault="004F2627" w:rsidP="00352034">
      <w:pPr>
        <w:tabs>
          <w:tab w:val="left" w:pos="2410"/>
          <w:tab w:val="left" w:pos="4153"/>
          <w:tab w:val="left" w:pos="8306"/>
        </w:tabs>
        <w:spacing w:after="0" w:line="240" w:lineRule="auto"/>
        <w:ind w:right="-377"/>
        <w:jc w:val="center"/>
        <w:rPr>
          <w:rFonts w:ascii="Sylfaen" w:eastAsia="Sylfaen" w:hAnsi="Sylfaen" w:cs="Sylfaen"/>
          <w:b/>
          <w:color w:val="1F497D"/>
          <w:sz w:val="40"/>
        </w:rPr>
      </w:pPr>
      <w:r>
        <w:rPr>
          <w:rFonts w:ascii="Sylfaen" w:eastAsia="Sylfaen" w:hAnsi="Sylfaen" w:cs="Sylfaen"/>
          <w:b/>
          <w:color w:val="1F497D"/>
          <w:sz w:val="40"/>
        </w:rPr>
        <w:t>CV</w:t>
      </w:r>
    </w:p>
    <w:p w14:paraId="1C91453B" w14:textId="3BF28A6D" w:rsidR="004F2627" w:rsidRDefault="00352034" w:rsidP="00352034">
      <w:pPr>
        <w:tabs>
          <w:tab w:val="left" w:pos="2410"/>
          <w:tab w:val="left" w:pos="4153"/>
          <w:tab w:val="left" w:pos="8306"/>
        </w:tabs>
        <w:spacing w:after="0" w:line="240" w:lineRule="auto"/>
        <w:ind w:right="-37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7D3902E1" wp14:editId="38894E40">
            <wp:extent cx="3202940" cy="3695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A9C39" w14:textId="77777777" w:rsidR="0044390A" w:rsidRDefault="0044390A">
      <w:pPr>
        <w:tabs>
          <w:tab w:val="left" w:pos="2410"/>
          <w:tab w:val="left" w:pos="4153"/>
          <w:tab w:val="left" w:pos="8306"/>
        </w:tabs>
        <w:spacing w:after="0" w:line="240" w:lineRule="auto"/>
        <w:ind w:right="-377"/>
        <w:rPr>
          <w:rFonts w:ascii="Sylfaen" w:eastAsia="Sylfaen" w:hAnsi="Sylfaen" w:cs="Sylfaen"/>
          <w:b/>
          <w:color w:val="1F497D"/>
          <w:sz w:val="72"/>
        </w:rPr>
      </w:pPr>
    </w:p>
    <w:p w14:paraId="011D9E71" w14:textId="163A2643" w:rsidR="00E56109" w:rsidRDefault="004F2627">
      <w:pPr>
        <w:tabs>
          <w:tab w:val="left" w:pos="2410"/>
          <w:tab w:val="left" w:pos="4153"/>
          <w:tab w:val="left" w:pos="8306"/>
        </w:tabs>
        <w:spacing w:after="0" w:line="240" w:lineRule="auto"/>
        <w:ind w:right="-377"/>
        <w:rPr>
          <w:rFonts w:ascii="Sylfaen" w:eastAsia="Sylfaen" w:hAnsi="Sylfaen" w:cs="Sylfaen"/>
          <w:b/>
          <w:color w:val="1F497D"/>
        </w:rPr>
      </w:pPr>
      <w:r>
        <w:rPr>
          <w:rFonts w:ascii="Sylfaen" w:eastAsia="Sylfaen" w:hAnsi="Sylfaen" w:cs="Sylfaen"/>
          <w:b/>
          <w:color w:val="1F497D"/>
          <w:sz w:val="72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</w:rPr>
        <w:t>ზოგადი</w:t>
      </w:r>
      <w:proofErr w:type="spellEnd"/>
      <w:r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</w:rPr>
        <w:t>ინფორმაცია</w:t>
      </w:r>
      <w:proofErr w:type="spellEnd"/>
    </w:p>
    <w:p w14:paraId="6853F591" w14:textId="77777777" w:rsidR="00E56109" w:rsidRDefault="00E56109">
      <w:pPr>
        <w:tabs>
          <w:tab w:val="left" w:pos="2410"/>
          <w:tab w:val="left" w:pos="4153"/>
          <w:tab w:val="left" w:pos="8306"/>
        </w:tabs>
        <w:spacing w:after="0" w:line="240" w:lineRule="auto"/>
        <w:ind w:right="-377"/>
        <w:rPr>
          <w:rFonts w:ascii="Sylfaen" w:eastAsia="Sylfaen" w:hAnsi="Sylfaen" w:cs="Sylfaen"/>
          <w:b/>
          <w:color w:val="1F497D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3298"/>
        <w:gridCol w:w="3218"/>
      </w:tblGrid>
      <w:tr w:rsidR="00E56109" w14:paraId="210C673A" w14:textId="77777777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0B56F" w14:textId="77777777" w:rsidR="00E56109" w:rsidRDefault="004F2627">
            <w:pPr>
              <w:tabs>
                <w:tab w:val="left" w:pos="2410"/>
                <w:tab w:val="left" w:pos="4153"/>
                <w:tab w:val="left" w:pos="8306"/>
              </w:tabs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გვარი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სახელი</w:t>
            </w:r>
            <w:proofErr w:type="spellEnd"/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D4EFF" w14:textId="77777777" w:rsidR="00E56109" w:rsidRDefault="004F2627">
            <w:pPr>
              <w:tabs>
                <w:tab w:val="left" w:pos="2410"/>
                <w:tab w:val="left" w:pos="4153"/>
                <w:tab w:val="left" w:pos="8306"/>
              </w:tabs>
              <w:spacing w:after="0" w:line="240" w:lineRule="auto"/>
            </w:pPr>
            <w:r>
              <w:rPr>
                <w:rFonts w:ascii="Sylfaen" w:eastAsia="Sylfaen" w:hAnsi="Sylfaen" w:cs="Sylfaen"/>
                <w:color w:val="000000"/>
              </w:rPr>
              <w:t>ფერაშვილი თათია</w:t>
            </w:r>
          </w:p>
        </w:tc>
      </w:tr>
      <w:tr w:rsidR="00E56109" w14:paraId="7B03AE15" w14:textId="77777777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0E6B2" w14:textId="77777777" w:rsidR="00E56109" w:rsidRDefault="004F2627">
            <w:pPr>
              <w:tabs>
                <w:tab w:val="left" w:pos="2410"/>
                <w:tab w:val="left" w:pos="4153"/>
                <w:tab w:val="left" w:pos="8306"/>
              </w:tabs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თარიღი</w:t>
            </w:r>
            <w:proofErr w:type="spellEnd"/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F3793" w14:textId="77777777" w:rsidR="00E56109" w:rsidRDefault="004F2627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05/06/1990</w:t>
            </w:r>
          </w:p>
        </w:tc>
      </w:tr>
      <w:tr w:rsidR="00E56109" w14:paraId="40CFBBA6" w14:textId="77777777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A57DC" w14:textId="77777777" w:rsidR="00E56109" w:rsidRDefault="004F2627">
            <w:pPr>
              <w:tabs>
                <w:tab w:val="left" w:pos="2410"/>
                <w:tab w:val="left" w:pos="4153"/>
                <w:tab w:val="left" w:pos="8306"/>
              </w:tabs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მოქალაქეობა</w:t>
            </w:r>
            <w:proofErr w:type="spellEnd"/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9730D" w14:textId="77777777" w:rsidR="00E56109" w:rsidRDefault="004F2627">
            <w:pPr>
              <w:tabs>
                <w:tab w:val="left" w:pos="2410"/>
                <w:tab w:val="left" w:pos="4153"/>
                <w:tab w:val="left" w:pos="8306"/>
              </w:tabs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color w:val="000000"/>
              </w:rPr>
              <w:t>საქართველოს</w:t>
            </w:r>
            <w:proofErr w:type="spellEnd"/>
            <w:r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/>
              </w:rPr>
              <w:t>მოქალაქე</w:t>
            </w:r>
            <w:proofErr w:type="spellEnd"/>
          </w:p>
        </w:tc>
      </w:tr>
      <w:tr w:rsidR="00E56109" w14:paraId="28EB2DD2" w14:textId="77777777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EA7F1" w14:textId="77777777" w:rsidR="00E56109" w:rsidRDefault="004F2627">
            <w:pPr>
              <w:tabs>
                <w:tab w:val="left" w:pos="2410"/>
                <w:tab w:val="left" w:pos="4153"/>
                <w:tab w:val="left" w:pos="8306"/>
              </w:tabs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მისამართი</w:t>
            </w:r>
            <w:proofErr w:type="spellEnd"/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C0DD2" w14:textId="6D1E4B16" w:rsidR="00352034" w:rsidRPr="00352034" w:rsidRDefault="004F2627">
            <w:pPr>
              <w:tabs>
                <w:tab w:val="left" w:pos="2410"/>
                <w:tab w:val="left" w:pos="4153"/>
                <w:tab w:val="left" w:pos="8306"/>
              </w:tabs>
              <w:spacing w:after="0" w:line="240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თბილისი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გახოკიძის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N8</w:t>
            </w:r>
          </w:p>
        </w:tc>
      </w:tr>
      <w:tr w:rsidR="00E56109" w14:paraId="23382F7C" w14:textId="77777777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9A6C8" w14:textId="77777777" w:rsidR="00E56109" w:rsidRDefault="004F2627">
            <w:pPr>
              <w:tabs>
                <w:tab w:val="left" w:pos="2410"/>
                <w:tab w:val="left" w:pos="4153"/>
                <w:tab w:val="left" w:pos="8306"/>
              </w:tabs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ტელეფონი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02A29" w14:textId="77777777" w:rsidR="00E56109" w:rsidRDefault="004F2627">
            <w:pPr>
              <w:tabs>
                <w:tab w:val="left" w:pos="2410"/>
                <w:tab w:val="left" w:pos="4153"/>
                <w:tab w:val="left" w:pos="830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558 10 69 39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E491F" w14:textId="77777777" w:rsidR="00E56109" w:rsidRDefault="00E56109">
            <w:pPr>
              <w:tabs>
                <w:tab w:val="left" w:pos="2410"/>
                <w:tab w:val="left" w:pos="4153"/>
                <w:tab w:val="left" w:pos="830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6109" w14:paraId="350DD94B" w14:textId="77777777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28063" w14:textId="77777777" w:rsidR="00E56109" w:rsidRDefault="004F2627">
            <w:pPr>
              <w:tabs>
                <w:tab w:val="left" w:pos="2410"/>
                <w:tab w:val="left" w:pos="4153"/>
                <w:tab w:val="left" w:pos="8306"/>
              </w:tabs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ელ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–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ფოსტა</w:t>
            </w:r>
            <w:proofErr w:type="spellEnd"/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435B9" w14:textId="77777777" w:rsidR="00E56109" w:rsidRDefault="004F2627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tatusiaperashvili@yahoo.com</w:t>
            </w:r>
          </w:p>
        </w:tc>
      </w:tr>
      <w:tr w:rsidR="00E56109" w14:paraId="786D0431" w14:textId="77777777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5D8FA" w14:textId="77777777" w:rsidR="00E56109" w:rsidRDefault="004F2627">
            <w:pPr>
              <w:tabs>
                <w:tab w:val="left" w:pos="2410"/>
                <w:tab w:val="left" w:pos="4153"/>
                <w:tab w:val="left" w:pos="8306"/>
              </w:tabs>
              <w:spacing w:after="0" w:line="240" w:lineRule="auto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პირადობის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მოწმობის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ან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პასპორტის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მონაცემები</w:t>
            </w:r>
            <w:proofErr w:type="spellEnd"/>
          </w:p>
          <w:p w14:paraId="4B71DAA4" w14:textId="77777777" w:rsidR="00E56109" w:rsidRDefault="004F2627">
            <w:pPr>
              <w:tabs>
                <w:tab w:val="left" w:pos="2410"/>
                <w:tab w:val="left" w:pos="4153"/>
                <w:tab w:val="left" w:pos="8306"/>
              </w:tabs>
              <w:spacing w:after="0" w:line="240" w:lineRule="auto"/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ნომერი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)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DAE1A" w14:textId="77777777" w:rsidR="00E56109" w:rsidRDefault="004F2627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12001082266</w:t>
            </w:r>
          </w:p>
        </w:tc>
      </w:tr>
    </w:tbl>
    <w:p w14:paraId="0946C976" w14:textId="77777777" w:rsidR="00E56109" w:rsidRDefault="00E56109">
      <w:pPr>
        <w:tabs>
          <w:tab w:val="left" w:pos="2410"/>
          <w:tab w:val="left" w:pos="4153"/>
          <w:tab w:val="left" w:pos="8306"/>
        </w:tabs>
        <w:spacing w:after="0" w:line="240" w:lineRule="auto"/>
        <w:rPr>
          <w:rFonts w:ascii="Sylfaen" w:eastAsia="Sylfaen" w:hAnsi="Sylfaen" w:cs="Sylfaen"/>
          <w:b/>
          <w:color w:val="1F497D"/>
        </w:rPr>
      </w:pPr>
    </w:p>
    <w:p w14:paraId="7BAB5881" w14:textId="0C19A308" w:rsidR="00E56109" w:rsidRDefault="00E56109">
      <w:pPr>
        <w:tabs>
          <w:tab w:val="left" w:pos="2410"/>
          <w:tab w:val="left" w:pos="4153"/>
          <w:tab w:val="left" w:pos="8306"/>
        </w:tabs>
        <w:spacing w:after="0" w:line="240" w:lineRule="auto"/>
        <w:rPr>
          <w:rFonts w:ascii="Sylfaen" w:eastAsia="Sylfaen" w:hAnsi="Sylfaen" w:cs="Sylfaen"/>
          <w:b/>
          <w:color w:val="1F497D"/>
        </w:rPr>
      </w:pPr>
    </w:p>
    <w:p w14:paraId="35406700" w14:textId="77777777" w:rsidR="00352034" w:rsidRDefault="00352034" w:rsidP="00352034">
      <w:pPr>
        <w:tabs>
          <w:tab w:val="left" w:pos="2410"/>
          <w:tab w:val="left" w:pos="4153"/>
          <w:tab w:val="left" w:pos="8306"/>
        </w:tabs>
        <w:spacing w:after="0" w:line="240" w:lineRule="auto"/>
        <w:rPr>
          <w:rFonts w:ascii="Sylfaen" w:eastAsia="Sylfaen" w:hAnsi="Sylfaen" w:cs="Sylfaen"/>
          <w:b/>
          <w:color w:val="000000"/>
        </w:rPr>
      </w:pPr>
    </w:p>
    <w:p w14:paraId="4EB1B7F4" w14:textId="6534CA43" w:rsidR="00E56109" w:rsidRPr="00352034" w:rsidRDefault="004F2627" w:rsidP="00352034">
      <w:pPr>
        <w:tabs>
          <w:tab w:val="left" w:pos="2410"/>
          <w:tab w:val="left" w:pos="4153"/>
          <w:tab w:val="left" w:pos="8306"/>
        </w:tabs>
        <w:spacing w:after="0" w:line="240" w:lineRule="auto"/>
        <w:rPr>
          <w:rFonts w:ascii="Sylfaen" w:eastAsia="Sylfaen" w:hAnsi="Sylfaen" w:cs="Sylfaen"/>
          <w:b/>
          <w:color w:val="000000"/>
        </w:rPr>
      </w:pPr>
      <w:proofErr w:type="spellStart"/>
      <w:r>
        <w:rPr>
          <w:rFonts w:ascii="Sylfaen" w:eastAsia="Sylfaen" w:hAnsi="Sylfaen" w:cs="Sylfaen"/>
          <w:b/>
          <w:color w:val="000000"/>
        </w:rPr>
        <w:t>ოჯახური</w:t>
      </w:r>
      <w:proofErr w:type="spellEnd"/>
      <w:r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</w:rPr>
        <w:t>მდგომარეობა</w:t>
      </w:r>
      <w:proofErr w:type="spellEnd"/>
      <w:r w:rsidR="00352034">
        <w:rPr>
          <w:rFonts w:ascii="Sylfaen" w:eastAsia="Sylfaen" w:hAnsi="Sylfaen" w:cs="Sylfaen"/>
          <w:b/>
          <w:color w:val="000000"/>
          <w:lang w:val="ka-GE"/>
        </w:rPr>
        <w:t xml:space="preserve">       </w:t>
      </w:r>
      <w:proofErr w:type="spellStart"/>
      <w:r>
        <w:rPr>
          <w:rFonts w:ascii="Sylfaen" w:eastAsia="Sylfaen" w:hAnsi="Sylfaen" w:cs="Sylfaen"/>
          <w:color w:val="C0504D"/>
          <w:sz w:val="20"/>
        </w:rPr>
        <w:t>დასაოჯახებელი</w:t>
      </w:r>
      <w:proofErr w:type="spellEnd"/>
      <w:r>
        <w:rPr>
          <w:rFonts w:ascii="Sylfaen" w:eastAsia="Sylfaen" w:hAnsi="Sylfaen" w:cs="Sylfaen"/>
          <w:color w:val="1F497D"/>
          <w:sz w:val="20"/>
        </w:rPr>
        <w:t xml:space="preserve">  </w:t>
      </w:r>
    </w:p>
    <w:p w14:paraId="090678A4" w14:textId="77777777" w:rsidR="003348B1" w:rsidRPr="003348B1" w:rsidRDefault="003348B1" w:rsidP="003348B1">
      <w:pPr>
        <w:tabs>
          <w:tab w:val="left" w:pos="2410"/>
          <w:tab w:val="left" w:pos="4153"/>
          <w:tab w:val="left" w:pos="8306"/>
        </w:tabs>
        <w:spacing w:after="0" w:line="360" w:lineRule="auto"/>
        <w:rPr>
          <w:rFonts w:ascii="Sylfaen" w:eastAsia="Sylfaen" w:hAnsi="Sylfaen" w:cs="Sylfaen"/>
          <w:color w:val="1F497D"/>
          <w:sz w:val="20"/>
        </w:rPr>
      </w:pPr>
    </w:p>
    <w:p w14:paraId="12EAEAF4" w14:textId="2F16FD66" w:rsidR="00E56109" w:rsidRDefault="004F2627">
      <w:pPr>
        <w:tabs>
          <w:tab w:val="left" w:pos="2410"/>
          <w:tab w:val="left" w:pos="4153"/>
          <w:tab w:val="left" w:pos="8306"/>
        </w:tabs>
        <w:spacing w:after="0" w:line="240" w:lineRule="auto"/>
        <w:ind w:right="-377"/>
        <w:rPr>
          <w:rFonts w:ascii="Sylfaen" w:eastAsia="Sylfaen" w:hAnsi="Sylfaen" w:cs="Sylfaen"/>
          <w:b/>
          <w:color w:val="000000"/>
        </w:rPr>
      </w:pPr>
      <w:proofErr w:type="spellStart"/>
      <w:r>
        <w:rPr>
          <w:rFonts w:ascii="Sylfaen" w:eastAsia="Sylfaen" w:hAnsi="Sylfaen" w:cs="Sylfaen"/>
          <w:b/>
          <w:color w:val="000000"/>
        </w:rPr>
        <w:t>განათლება</w:t>
      </w:r>
      <w:proofErr w:type="spellEnd"/>
      <w:r>
        <w:rPr>
          <w:rFonts w:ascii="Sylfaen" w:eastAsia="Sylfaen" w:hAnsi="Sylfaen" w:cs="Sylfaen"/>
          <w:b/>
          <w:color w:val="1F497D"/>
        </w:rPr>
        <w:t xml:space="preserve">    </w:t>
      </w:r>
      <w:r>
        <w:rPr>
          <w:rFonts w:ascii="Sylfaen" w:eastAsia="Sylfaen" w:hAnsi="Sylfaen" w:cs="Sylfaen"/>
          <w:b/>
          <w:color w:val="C0504D"/>
        </w:rPr>
        <w:t xml:space="preserve">       </w:t>
      </w:r>
      <w:proofErr w:type="spellStart"/>
      <w:r>
        <w:rPr>
          <w:rFonts w:ascii="Sylfaen" w:eastAsia="Sylfaen" w:hAnsi="Sylfaen" w:cs="Sylfaen"/>
          <w:b/>
          <w:color w:val="C0504D"/>
          <w:sz w:val="20"/>
        </w:rPr>
        <w:t>უმაღლესი</w:t>
      </w:r>
      <w:proofErr w:type="spellEnd"/>
      <w:r>
        <w:rPr>
          <w:rFonts w:ascii="Sylfaen" w:eastAsia="Sylfaen" w:hAnsi="Sylfaen" w:cs="Sylfaen"/>
          <w:b/>
          <w:color w:val="C0504D"/>
          <w:sz w:val="20"/>
        </w:rPr>
        <w:t xml:space="preserve"> *  </w:t>
      </w:r>
      <w:r>
        <w:rPr>
          <w:rFonts w:ascii="Sylfaen" w:eastAsia="Sylfaen" w:hAnsi="Sylfaen" w:cs="Sylfaen"/>
          <w:b/>
          <w:color w:val="1F497D"/>
        </w:rPr>
        <w:t xml:space="preserve">             </w:t>
      </w:r>
    </w:p>
    <w:p w14:paraId="594447EA" w14:textId="77777777" w:rsidR="00E56109" w:rsidRDefault="00E56109">
      <w:pPr>
        <w:tabs>
          <w:tab w:val="left" w:pos="2410"/>
          <w:tab w:val="left" w:pos="4153"/>
          <w:tab w:val="left" w:pos="8306"/>
        </w:tabs>
        <w:spacing w:after="0" w:line="240" w:lineRule="auto"/>
        <w:rPr>
          <w:rFonts w:ascii="Sylfaen" w:eastAsia="Sylfaen" w:hAnsi="Sylfaen" w:cs="Sylfaen"/>
          <w:color w:val="1F497D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4370"/>
        <w:gridCol w:w="3375"/>
      </w:tblGrid>
      <w:tr w:rsidR="00E56109" w14:paraId="3B1BD00C" w14:textId="77777777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7BB78" w14:textId="77777777" w:rsidR="00E56109" w:rsidRDefault="004F2627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18"/>
              </w:rPr>
              <w:lastRenderedPageBreak/>
              <w:t>თარიღები</w:t>
            </w:r>
            <w:proofErr w:type="spellEnd"/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2FADCF" w14:textId="77777777" w:rsidR="00E56109" w:rsidRDefault="004F2627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18"/>
              </w:rPr>
              <w:t>სასწავლებლის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2B8F0D" w14:textId="77777777" w:rsidR="00E56109" w:rsidRDefault="004F2627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18"/>
              </w:rPr>
              <w:t>ფაკულტეტი</w:t>
            </w:r>
            <w:proofErr w:type="spellEnd"/>
          </w:p>
        </w:tc>
      </w:tr>
      <w:tr w:rsidR="00E56109" w14:paraId="347F883F" w14:textId="77777777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92C9C" w14:textId="77777777" w:rsidR="00E56109" w:rsidRDefault="004F2627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2008-2013</w:t>
            </w:r>
          </w:p>
          <w:p w14:paraId="3C0124C1" w14:textId="77777777" w:rsidR="00E56109" w:rsidRDefault="00E56109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  <w:p w14:paraId="12EBCFEA" w14:textId="77777777" w:rsidR="00E56109" w:rsidRDefault="004F262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2014-</w:t>
            </w:r>
            <w:r>
              <w:rPr>
                <w:rFonts w:ascii="Sylfaen" w:eastAsia="Sylfaen" w:hAnsi="Sylfaen" w:cs="Sylfaen"/>
                <w:color w:val="000000"/>
              </w:rPr>
              <w:t>2016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408A4" w14:textId="77777777" w:rsidR="00E56109" w:rsidRDefault="004F2627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გურამ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თავართქილაძის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სასწავლო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უნივერსიტეტი</w:t>
            </w:r>
            <w:proofErr w:type="spellEnd"/>
          </w:p>
          <w:p w14:paraId="791C641A" w14:textId="77777777" w:rsidR="00E56109" w:rsidRDefault="00E56109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Sylfaen" w:eastAsia="Sylfaen" w:hAnsi="Sylfaen" w:cs="Sylfaen"/>
              </w:rPr>
            </w:pPr>
          </w:p>
          <w:p w14:paraId="51392245" w14:textId="77777777" w:rsidR="00E56109" w:rsidRDefault="00E56109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Sylfaen" w:eastAsia="Sylfaen" w:hAnsi="Sylfaen" w:cs="Sylfaen"/>
              </w:rPr>
            </w:pPr>
          </w:p>
          <w:p w14:paraId="17E48F67" w14:textId="77777777" w:rsidR="00E56109" w:rsidRDefault="004F2627">
            <w:pPr>
              <w:tabs>
                <w:tab w:val="left" w:pos="4153"/>
                <w:tab w:val="left" w:pos="8306"/>
              </w:tabs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</w:rPr>
              <w:t>გურამ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თავართქილაძის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სასწავლო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უნივერსიტეტი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E3032" w14:textId="77777777" w:rsidR="00E56109" w:rsidRDefault="004F2627">
            <w:pPr>
              <w:spacing w:after="200" w:line="276" w:lineRule="auto"/>
              <w:rPr>
                <w:rFonts w:ascii="Sylfaen" w:eastAsia="Sylfaen" w:hAnsi="Sylfaen" w:cs="Sylfaen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/>
              </w:rPr>
              <w:t>სამართალმცოდნეობა</w:t>
            </w:r>
            <w:proofErr w:type="spellEnd"/>
            <w:r>
              <w:rPr>
                <w:rFonts w:ascii="Sylfaen" w:eastAsia="Sylfaen" w:hAnsi="Sylfaen" w:cs="Sylfaen"/>
                <w:color w:val="000000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color w:val="000000"/>
              </w:rPr>
              <w:t>ბაკალავრი</w:t>
            </w:r>
            <w:proofErr w:type="spellEnd"/>
            <w:r>
              <w:rPr>
                <w:rFonts w:ascii="Sylfaen" w:eastAsia="Sylfaen" w:hAnsi="Sylfaen" w:cs="Sylfaen"/>
                <w:color w:val="000000"/>
              </w:rPr>
              <w:t>).</w:t>
            </w:r>
          </w:p>
          <w:p w14:paraId="566BB678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  <w:color w:val="000000"/>
              </w:rPr>
            </w:pPr>
          </w:p>
          <w:p w14:paraId="7D43FE4B" w14:textId="77777777" w:rsidR="00E56109" w:rsidRDefault="004F2627">
            <w:pPr>
              <w:spacing w:after="200" w:line="276" w:lineRule="auto"/>
            </w:pPr>
            <w:proofErr w:type="spellStart"/>
            <w:r>
              <w:rPr>
                <w:rFonts w:ascii="Sylfaen" w:eastAsia="Sylfaen" w:hAnsi="Sylfaen" w:cs="Sylfaen"/>
              </w:rPr>
              <w:t>კერძო-ბიზნეს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სამართალი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</w:rPr>
              <w:t>მაგისტრი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</w:tr>
    </w:tbl>
    <w:p w14:paraId="22BE9F4D" w14:textId="77777777" w:rsidR="004F2627" w:rsidRDefault="004F2627">
      <w:pPr>
        <w:spacing w:after="200" w:line="276" w:lineRule="auto"/>
        <w:rPr>
          <w:rFonts w:ascii="Sylfaen" w:eastAsia="Sylfaen" w:hAnsi="Sylfaen" w:cs="Sylfaen"/>
          <w:color w:val="1F497D"/>
        </w:rPr>
      </w:pPr>
    </w:p>
    <w:p w14:paraId="1569020B" w14:textId="77777777" w:rsidR="00E56109" w:rsidRDefault="004F2627">
      <w:pPr>
        <w:spacing w:after="200" w:line="276" w:lineRule="auto"/>
        <w:rPr>
          <w:rFonts w:ascii="Sylfaen" w:eastAsia="Sylfaen" w:hAnsi="Sylfaen" w:cs="Sylfaen"/>
          <w:b/>
          <w:caps/>
          <w:color w:val="1F497D"/>
        </w:rPr>
      </w:pPr>
      <w:proofErr w:type="spellStart"/>
      <w:r>
        <w:rPr>
          <w:rFonts w:ascii="Sylfaen" w:eastAsia="Sylfaen" w:hAnsi="Sylfaen" w:cs="Sylfaen"/>
          <w:b/>
          <w:caps/>
          <w:color w:val="000000"/>
        </w:rPr>
        <w:t>სამუშაო</w:t>
      </w:r>
      <w:proofErr w:type="spellEnd"/>
      <w:r>
        <w:rPr>
          <w:rFonts w:ascii="Sylfaen" w:eastAsia="Sylfaen" w:hAnsi="Sylfaen" w:cs="Sylfaen"/>
          <w:b/>
          <w:caps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b/>
          <w:caps/>
          <w:color w:val="000000"/>
        </w:rPr>
        <w:t>გამოცდილება</w:t>
      </w:r>
      <w:proofErr w:type="spellEnd"/>
      <w:r>
        <w:rPr>
          <w:rFonts w:ascii="Sylfaen" w:eastAsia="Sylfaen" w:hAnsi="Sylfaen" w:cs="Sylfaen"/>
          <w:b/>
          <w:caps/>
          <w:color w:val="000000"/>
        </w:rPr>
        <w:t xml:space="preserve"> </w:t>
      </w:r>
      <w:proofErr w:type="gramStart"/>
      <w:r>
        <w:rPr>
          <w:rFonts w:ascii="Sylfaen" w:eastAsia="Sylfaen" w:hAnsi="Sylfaen" w:cs="Sylfaen"/>
          <w:caps/>
          <w:color w:val="000000"/>
          <w:sz w:val="18"/>
        </w:rPr>
        <w:t xml:space="preserve">( </w:t>
      </w:r>
      <w:proofErr w:type="spellStart"/>
      <w:r>
        <w:rPr>
          <w:rFonts w:ascii="Sylfaen" w:eastAsia="Sylfaen" w:hAnsi="Sylfaen" w:cs="Sylfaen"/>
          <w:caps/>
          <w:color w:val="000000"/>
          <w:sz w:val="18"/>
        </w:rPr>
        <w:t>მიუთითეთ</w:t>
      </w:r>
      <w:proofErr w:type="spellEnd"/>
      <w:proofErr w:type="gramEnd"/>
      <w:r>
        <w:rPr>
          <w:rFonts w:ascii="Sylfaen" w:eastAsia="Sylfaen" w:hAnsi="Sylfaen" w:cs="Sylfaen"/>
          <w:caps/>
          <w:color w:val="000000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caps/>
          <w:color w:val="000000"/>
          <w:sz w:val="18"/>
        </w:rPr>
        <w:t>სტაჟირებაც</w:t>
      </w:r>
      <w:proofErr w:type="spellEnd"/>
      <w:r>
        <w:rPr>
          <w:rFonts w:ascii="Sylfaen" w:eastAsia="Sylfaen" w:hAnsi="Sylfaen" w:cs="Sylfaen"/>
          <w:caps/>
          <w:color w:val="1F497D"/>
          <w:sz w:val="18"/>
        </w:rPr>
        <w:t>)</w:t>
      </w:r>
    </w:p>
    <w:p w14:paraId="4574670B" w14:textId="77777777" w:rsidR="0044390A" w:rsidRDefault="0044390A">
      <w:pPr>
        <w:spacing w:after="200" w:line="276" w:lineRule="auto"/>
        <w:rPr>
          <w:rFonts w:ascii="Sylfaen" w:eastAsia="Sylfaen" w:hAnsi="Sylfaen" w:cs="Sylfaen"/>
          <w:color w:val="1F497D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9"/>
        <w:gridCol w:w="2990"/>
        <w:gridCol w:w="1854"/>
        <w:gridCol w:w="2935"/>
      </w:tblGrid>
      <w:tr w:rsidR="00E56109" w14:paraId="0B6997BC" w14:textId="77777777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40C67" w14:textId="77777777" w:rsidR="00E56109" w:rsidRDefault="004F2627">
            <w:pPr>
              <w:spacing w:after="200" w:line="276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>თარიღები</w:t>
            </w:r>
            <w:proofErr w:type="spellEnd"/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>წელი</w:t>
            </w:r>
            <w:proofErr w:type="spellEnd"/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>თვე</w:t>
            </w:r>
            <w:proofErr w:type="spellEnd"/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>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CABDA" w14:textId="77777777" w:rsidR="00E56109" w:rsidRDefault="004F2627">
            <w:pPr>
              <w:spacing w:after="200" w:line="276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>დაწესებულება</w:t>
            </w:r>
            <w:proofErr w:type="spellEnd"/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 xml:space="preserve"> / </w:t>
            </w:r>
            <w:proofErr w:type="spellStart"/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>დასახელება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99B44" w14:textId="77777777" w:rsidR="00E56109" w:rsidRDefault="004F2627">
            <w:pPr>
              <w:spacing w:after="200" w:line="276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>თანამდებობა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66E12" w14:textId="77777777" w:rsidR="00E56109" w:rsidRDefault="004F2627">
            <w:pPr>
              <w:spacing w:after="200" w:line="276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>ძირითადი</w:t>
            </w:r>
            <w:proofErr w:type="spellEnd"/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>მოვალეობები</w:t>
            </w:r>
            <w:proofErr w:type="spellEnd"/>
          </w:p>
        </w:tc>
      </w:tr>
    </w:tbl>
    <w:p w14:paraId="68FC5887" w14:textId="1DA1FD45" w:rsidR="0044390A" w:rsidRDefault="004F2627">
      <w:pPr>
        <w:spacing w:after="200" w:line="276" w:lineRule="auto"/>
        <w:rPr>
          <w:rFonts w:ascii="Sylfaen" w:eastAsia="Sylfaen" w:hAnsi="Sylfaen" w:cs="Sylfaen"/>
          <w:color w:val="000000"/>
        </w:rPr>
      </w:pPr>
      <w:r>
        <w:rPr>
          <w:rFonts w:ascii="Sylfaen" w:eastAsia="Sylfaen" w:hAnsi="Sylfaen" w:cs="Sylfaen"/>
          <w:color w:val="00000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3"/>
        <w:gridCol w:w="1883"/>
        <w:gridCol w:w="2348"/>
        <w:gridCol w:w="4004"/>
      </w:tblGrid>
      <w:tr w:rsidR="007045D2" w14:paraId="4BBFBAA4" w14:textId="77777777" w:rsidTr="007045D2">
        <w:trPr>
          <w:trHeight w:val="41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D4838" w14:textId="77777777" w:rsidR="00E56109" w:rsidRDefault="004F262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02/2013-07/2013</w:t>
            </w:r>
          </w:p>
          <w:p w14:paraId="5F780A36" w14:textId="321C174A" w:rsidR="004F2627" w:rsidRDefault="004F26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7AB6371D" w14:textId="77777777" w:rsidR="004F2627" w:rsidRDefault="004F26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11591A63" w14:textId="77777777" w:rsidR="003348B1" w:rsidRDefault="003348B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4F24E58A" w14:textId="736C006C" w:rsidR="00E56109" w:rsidRDefault="004F2627">
            <w:pPr>
              <w:spacing w:after="200" w:line="276" w:lineRule="auto"/>
              <w:rPr>
                <w:rFonts w:ascii="Sylfaen" w:eastAsia="Sylfaen" w:hAnsi="Sylfaen" w:cs="Sylfaen"/>
              </w:rPr>
            </w:pPr>
            <w:r>
              <w:rPr>
                <w:rFonts w:ascii="Calibri" w:eastAsia="Calibri" w:hAnsi="Calibri" w:cs="Calibri"/>
              </w:rPr>
              <w:t>10/2015-09/2016</w:t>
            </w:r>
          </w:p>
          <w:p w14:paraId="5586CC74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2F5E5881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3D0DD52F" w14:textId="252EE24B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12AC30DD" w14:textId="77777777" w:rsidR="00402D2F" w:rsidRDefault="00402D2F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56B83CEC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75060332" w14:textId="0438F3E4" w:rsidR="00E56109" w:rsidRDefault="004F2627">
            <w:pPr>
              <w:spacing w:after="200" w:line="276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09/2016-ამჟამად </w:t>
            </w:r>
            <w:proofErr w:type="spellStart"/>
            <w:r>
              <w:rPr>
                <w:rFonts w:ascii="Sylfaen" w:eastAsia="Sylfaen" w:hAnsi="Sylfaen" w:cs="Sylfaen"/>
              </w:rPr>
              <w:t>ვმუშაობ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</w:p>
          <w:p w14:paraId="07FA7DA5" w14:textId="77777777" w:rsidR="00402D2F" w:rsidRDefault="00402D2F">
            <w:pPr>
              <w:spacing w:after="200" w:line="276" w:lineRule="auto"/>
              <w:rPr>
                <w:rFonts w:ascii="Sylfaen" w:eastAsia="Sylfaen" w:hAnsi="Sylfaen" w:cs="Sylfaen"/>
                <w:lang w:val="ka-GE"/>
              </w:rPr>
            </w:pPr>
          </w:p>
          <w:p w14:paraId="785E8337" w14:textId="2FB2E734" w:rsidR="007045D2" w:rsidRPr="00402D2F" w:rsidRDefault="00402D2F">
            <w:pPr>
              <w:spacing w:after="200" w:line="276" w:lineRule="auto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03/2017-05/2018</w:t>
            </w:r>
          </w:p>
          <w:p w14:paraId="192DEAB0" w14:textId="77777777" w:rsidR="00402D2F" w:rsidRDefault="00402D2F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1D3C92A6" w14:textId="77777777" w:rsidR="00402D2F" w:rsidRDefault="00402D2F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25637A2F" w14:textId="77777777" w:rsidR="00402D2F" w:rsidRDefault="00402D2F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17C47455" w14:textId="37D299CF" w:rsidR="00E56109" w:rsidRDefault="004F2627">
            <w:pPr>
              <w:spacing w:after="200" w:line="276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06/2018 - </w:t>
            </w:r>
            <w:proofErr w:type="spellStart"/>
            <w:r>
              <w:rPr>
                <w:rFonts w:ascii="Sylfaen" w:eastAsia="Sylfaen" w:hAnsi="Sylfaen" w:cs="Sylfaen"/>
              </w:rPr>
              <w:t>ამჟამად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ვმუშაობ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</w:p>
          <w:p w14:paraId="66AFAABF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562C0046" w14:textId="77777777" w:rsidR="003348B1" w:rsidRDefault="003348B1" w:rsidP="0044390A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432523BC" w14:textId="77777777" w:rsidR="007045D2" w:rsidRDefault="007045D2" w:rsidP="0044390A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15C686C6" w14:textId="77777777" w:rsidR="00AC17C0" w:rsidRDefault="00AC17C0" w:rsidP="0044390A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31D34484" w14:textId="291AD713" w:rsidR="007045D2" w:rsidRPr="007045D2" w:rsidRDefault="004F2627" w:rsidP="0044390A">
            <w:pPr>
              <w:spacing w:after="200" w:line="276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06/2018 - </w:t>
            </w:r>
            <w:proofErr w:type="spellStart"/>
            <w:r>
              <w:rPr>
                <w:rFonts w:ascii="Sylfaen" w:eastAsia="Sylfaen" w:hAnsi="Sylfaen" w:cs="Sylfaen"/>
              </w:rPr>
              <w:t>ამჟამად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ვმუშაობ</w:t>
            </w:r>
            <w:proofErr w:type="spellEnd"/>
            <w:r w:rsidR="007045D2">
              <w:rPr>
                <w:rFonts w:ascii="Sylfaen" w:eastAsia="Sylfaen" w:hAnsi="Sylfaen" w:cs="Sylfaen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9C7B4" w14:textId="51DB42D8" w:rsidR="00E56109" w:rsidRDefault="004F2627">
            <w:pPr>
              <w:spacing w:after="200" w:line="276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lastRenderedPageBreak/>
              <w:t>ცესკო-საქართველოს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ცენტრალური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საარჩევნო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კომისია</w:t>
            </w:r>
            <w:proofErr w:type="spellEnd"/>
          </w:p>
          <w:p w14:paraId="224D5D35" w14:textId="77777777" w:rsidR="0044390A" w:rsidRDefault="0044390A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308EF001" w14:textId="0F253ACC" w:rsidR="00E56109" w:rsidRDefault="004F2627">
            <w:pPr>
              <w:spacing w:after="200" w:line="276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თბილისის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საქალაქო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სასამართლო</w:t>
            </w:r>
            <w:proofErr w:type="spellEnd"/>
          </w:p>
          <w:p w14:paraId="769A15E6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104719F6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12BB9A28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4215B551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1BEF5931" w14:textId="17C10390" w:rsidR="00E56109" w:rsidRDefault="004F2627">
            <w:pPr>
              <w:spacing w:after="200" w:line="276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სოლარიუმი</w:t>
            </w:r>
            <w:proofErr w:type="spellEnd"/>
            <w:r>
              <w:rPr>
                <w:rFonts w:ascii="Sylfaen" w:eastAsia="Sylfaen" w:hAnsi="Sylfaen" w:cs="Sylfaen"/>
              </w:rPr>
              <w:t xml:space="preserve"> - „Sunline”</w:t>
            </w:r>
          </w:p>
          <w:p w14:paraId="483D5E7A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755E5891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709D1808" w14:textId="7BD04A40" w:rsidR="00402D2F" w:rsidRPr="00402D2F" w:rsidRDefault="00402D2F">
            <w:pPr>
              <w:spacing w:after="200" w:line="276" w:lineRule="auto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შპს მაგისტრი</w:t>
            </w:r>
          </w:p>
          <w:p w14:paraId="576893AD" w14:textId="77777777" w:rsidR="00402D2F" w:rsidRDefault="00402D2F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160D6E41" w14:textId="77777777" w:rsidR="00402D2F" w:rsidRDefault="00402D2F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1628B33A" w14:textId="77777777" w:rsidR="00402D2F" w:rsidRDefault="00402D2F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432A2281" w14:textId="77777777" w:rsidR="00ED69D6" w:rsidRDefault="00ED69D6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11F51033" w14:textId="0C9820AC" w:rsidR="00E56109" w:rsidRDefault="004F2627">
            <w:pPr>
              <w:spacing w:after="200" w:line="276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შპს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საუნდ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გრუპი</w:t>
            </w:r>
            <w:proofErr w:type="spellEnd"/>
          </w:p>
          <w:p w14:paraId="77C5796E" w14:textId="3093E3A4" w:rsidR="00AC17C0" w:rsidRDefault="00AC17C0">
            <w:pPr>
              <w:spacing w:after="200" w:line="276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SOUND GROUP</w:t>
            </w:r>
          </w:p>
          <w:p w14:paraId="017B28AE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2A486BAE" w14:textId="6989B201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627EBE22" w14:textId="77777777" w:rsidR="004F2627" w:rsidRDefault="004F2627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3757A8FC" w14:textId="427A754C" w:rsidR="00E56109" w:rsidRDefault="004F2627">
            <w:pPr>
              <w:spacing w:after="200" w:line="276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შპს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ვიზუალ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გრუპი</w:t>
            </w:r>
            <w:proofErr w:type="spellEnd"/>
          </w:p>
          <w:p w14:paraId="0162C741" w14:textId="05B9AD73" w:rsidR="007045D2" w:rsidRPr="00402D2F" w:rsidRDefault="00AC17C0">
            <w:pPr>
              <w:spacing w:after="200" w:line="276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VISUAL GROUP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1D7DB" w14:textId="0C8F8B5B" w:rsidR="00E56109" w:rsidRDefault="004F2627">
            <w:pPr>
              <w:spacing w:after="200" w:line="276" w:lineRule="auto"/>
              <w:rPr>
                <w:rFonts w:ascii="Sylfaen" w:eastAsia="Sylfaen" w:hAnsi="Sylfaen" w:cs="Sylfaen"/>
                <w:color w:val="000000"/>
              </w:rPr>
            </w:pPr>
            <w:proofErr w:type="spellStart"/>
            <w:r>
              <w:rPr>
                <w:rFonts w:ascii="Sylfaen" w:eastAsia="Sylfaen" w:hAnsi="Sylfaen" w:cs="Sylfaen"/>
                <w:color w:val="000000"/>
              </w:rPr>
              <w:lastRenderedPageBreak/>
              <w:t>სტაჟირება</w:t>
            </w:r>
            <w:proofErr w:type="spellEnd"/>
          </w:p>
          <w:p w14:paraId="7692E963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  <w:color w:val="000000"/>
              </w:rPr>
            </w:pPr>
          </w:p>
          <w:p w14:paraId="3782DB19" w14:textId="77777777" w:rsidR="004F2627" w:rsidRDefault="004F2627">
            <w:pPr>
              <w:spacing w:after="200" w:line="276" w:lineRule="auto"/>
              <w:rPr>
                <w:rFonts w:ascii="Sylfaen" w:eastAsia="Sylfaen" w:hAnsi="Sylfaen" w:cs="Sylfaen"/>
                <w:color w:val="000000"/>
              </w:rPr>
            </w:pPr>
          </w:p>
          <w:p w14:paraId="3FA09948" w14:textId="77777777" w:rsidR="0044390A" w:rsidRDefault="0044390A">
            <w:pPr>
              <w:spacing w:after="200" w:line="276" w:lineRule="auto"/>
              <w:rPr>
                <w:rFonts w:ascii="Sylfaen" w:eastAsia="Sylfaen" w:hAnsi="Sylfaen" w:cs="Sylfaen"/>
                <w:color w:val="000000"/>
              </w:rPr>
            </w:pPr>
          </w:p>
          <w:p w14:paraId="18061D89" w14:textId="12914B6E" w:rsidR="00E56109" w:rsidRPr="007045D2" w:rsidRDefault="007045D2">
            <w:pPr>
              <w:spacing w:after="200" w:line="276" w:lineRule="auto"/>
              <w:rPr>
                <w:rFonts w:ascii="Sylfaen" w:eastAsia="Sylfaen" w:hAnsi="Sylfaen" w:cs="Sylfaen"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  <w:lang w:val="ka-GE"/>
              </w:rPr>
              <w:t>სრული პრაქტიკული კურსი სამოქალაქო საქმეთა კოლეგიაში</w:t>
            </w:r>
          </w:p>
          <w:p w14:paraId="3DA7DF72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  <w:color w:val="000000"/>
              </w:rPr>
            </w:pPr>
          </w:p>
          <w:p w14:paraId="6C33F31D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  <w:color w:val="000000"/>
              </w:rPr>
            </w:pPr>
          </w:p>
          <w:p w14:paraId="200287D6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  <w:color w:val="000000"/>
              </w:rPr>
            </w:pPr>
          </w:p>
          <w:p w14:paraId="1C21F097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  <w:color w:val="000000"/>
              </w:rPr>
            </w:pPr>
          </w:p>
          <w:p w14:paraId="1C71644B" w14:textId="6B077939" w:rsidR="00E56109" w:rsidRPr="007045D2" w:rsidRDefault="004F2627">
            <w:pPr>
              <w:spacing w:after="200" w:line="276" w:lineRule="auto"/>
              <w:rPr>
                <w:rFonts w:ascii="Sylfaen" w:eastAsia="Sylfaen" w:hAnsi="Sylfaen" w:cs="Sylfaen"/>
                <w:color w:val="00000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color w:val="000000"/>
              </w:rPr>
              <w:t>ადმინისტრატორი</w:t>
            </w:r>
            <w:proofErr w:type="spellEnd"/>
          </w:p>
          <w:p w14:paraId="452143D3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  <w:color w:val="000000"/>
              </w:rPr>
            </w:pPr>
          </w:p>
          <w:p w14:paraId="2833C06F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  <w:color w:val="000000"/>
              </w:rPr>
            </w:pPr>
          </w:p>
          <w:p w14:paraId="1BDA8134" w14:textId="77777777" w:rsidR="007045D2" w:rsidRDefault="007045D2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3D771CC6" w14:textId="5CE36B1F" w:rsidR="00402D2F" w:rsidRPr="00402D2F" w:rsidRDefault="00402D2F">
            <w:pPr>
              <w:spacing w:after="200" w:line="276" w:lineRule="auto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გაყიდვების მენეჯერი</w:t>
            </w:r>
          </w:p>
          <w:p w14:paraId="5CA325BB" w14:textId="77777777" w:rsidR="00402D2F" w:rsidRDefault="00402D2F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3599F5C3" w14:textId="77777777" w:rsidR="00402D2F" w:rsidRDefault="00402D2F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3FFDECFE" w14:textId="77777777" w:rsidR="00402D2F" w:rsidRDefault="00402D2F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566B58C7" w14:textId="6E76007F" w:rsidR="00E56109" w:rsidRPr="007045D2" w:rsidRDefault="004F2627">
            <w:pPr>
              <w:spacing w:after="200" w:line="276" w:lineRule="auto"/>
              <w:rPr>
                <w:rFonts w:ascii="Sylfaen" w:eastAsia="Sylfaen" w:hAnsi="Sylfaen" w:cs="Sylfaen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</w:rPr>
              <w:t>გაყიდვების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მენეჯერი</w:t>
            </w:r>
            <w:proofErr w:type="spellEnd"/>
            <w:r w:rsidR="007045D2">
              <w:rPr>
                <w:rFonts w:ascii="Sylfaen" w:eastAsia="Sylfaen" w:hAnsi="Sylfaen" w:cs="Sylfaen"/>
                <w:lang w:val="ka-GE"/>
              </w:rPr>
              <w:t xml:space="preserve">, </w:t>
            </w:r>
          </w:p>
          <w:p w14:paraId="6F39C04D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4F0D0C9C" w14:textId="56EA9C0A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1CE6E426" w14:textId="77777777" w:rsidR="007045D2" w:rsidRDefault="007045D2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7A3B1D1D" w14:textId="77777777" w:rsidR="007045D2" w:rsidRDefault="007045D2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4F03288E" w14:textId="2DAA52E6" w:rsidR="00E56109" w:rsidRDefault="004F2627">
            <w:pPr>
              <w:spacing w:after="200" w:line="276" w:lineRule="auto"/>
              <w:rPr>
                <w:rFonts w:ascii="Sylfaen" w:eastAsia="Sylfaen" w:hAnsi="Sylfaen" w:cs="Sylfaen"/>
              </w:rPr>
            </w:pPr>
            <w:bookmarkStart w:id="0" w:name="_GoBack"/>
            <w:bookmarkEnd w:id="0"/>
            <w:proofErr w:type="spellStart"/>
            <w:r>
              <w:rPr>
                <w:rFonts w:ascii="Sylfaen" w:eastAsia="Sylfaen" w:hAnsi="Sylfaen" w:cs="Sylfaen"/>
              </w:rPr>
              <w:t>გაყიდვების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მენეჯერი</w:t>
            </w:r>
            <w:proofErr w:type="spellEnd"/>
          </w:p>
          <w:p w14:paraId="3FA1D2CB" w14:textId="77777777" w:rsidR="007045D2" w:rsidRDefault="007045D2">
            <w:pPr>
              <w:spacing w:after="200" w:line="276" w:lineRule="auto"/>
            </w:pPr>
          </w:p>
          <w:p w14:paraId="01316AAE" w14:textId="77777777" w:rsidR="007045D2" w:rsidRDefault="007045D2">
            <w:pPr>
              <w:spacing w:after="200" w:line="276" w:lineRule="auto"/>
            </w:pPr>
          </w:p>
          <w:p w14:paraId="3817577C" w14:textId="77777777" w:rsidR="007045D2" w:rsidRDefault="007045D2">
            <w:pPr>
              <w:spacing w:after="200" w:line="276" w:lineRule="auto"/>
            </w:pPr>
          </w:p>
          <w:p w14:paraId="42A98C3F" w14:textId="5FD63760" w:rsidR="007045D2" w:rsidRDefault="007045D2">
            <w:pPr>
              <w:spacing w:after="200" w:line="276" w:lineRule="auto"/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4FA83" w14:textId="659653CA" w:rsidR="00E56109" w:rsidRDefault="004F2627">
            <w:pPr>
              <w:spacing w:after="200" w:line="276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lastRenderedPageBreak/>
              <w:t>კლინიკა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საარჩევნო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სამართლის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საკვალიფიკაციო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კურსი</w:t>
            </w:r>
            <w:proofErr w:type="spellEnd"/>
          </w:p>
          <w:p w14:paraId="408B2D82" w14:textId="77777777" w:rsidR="00E56109" w:rsidRDefault="00E56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14468BE8" w14:textId="77777777" w:rsidR="0044390A" w:rsidRDefault="0044390A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0B4F6450" w14:textId="63A0360D" w:rsidR="00E56109" w:rsidRDefault="004F2627">
            <w:pPr>
              <w:spacing w:after="200" w:line="276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საქმეების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მიღება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განაწილება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აქტების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განჩინებებისა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გადაწყვეტილებების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მომზადება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საზოგადოებასთან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ურთიერთობა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</w:p>
          <w:p w14:paraId="7FC815B1" w14:textId="77777777" w:rsidR="00E56109" w:rsidRDefault="004F2627">
            <w:pPr>
              <w:spacing w:after="200" w:line="276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მოსამართლისა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მოსამართლის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თანაშემწის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მიერ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დავალებული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საქმეების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შესრულება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</w:p>
          <w:p w14:paraId="39F53631" w14:textId="3B6D4D72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6B40D645" w14:textId="008AB4DA" w:rsidR="004F2627" w:rsidRDefault="004F2627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0F2CB844" w14:textId="5E621E92" w:rsidR="00E56109" w:rsidRPr="00AC17C0" w:rsidRDefault="004F2627">
            <w:pPr>
              <w:spacing w:after="200" w:line="276" w:lineRule="auto"/>
              <w:rPr>
                <w:rFonts w:ascii="Sylfaen" w:eastAsia="Sylfaen" w:hAnsi="Sylfaen" w:cs="Sylfaen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</w:rPr>
              <w:t>ფინანსური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პროცედურები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r w:rsidR="00AC17C0">
              <w:rPr>
                <w:rFonts w:ascii="Sylfaen" w:eastAsia="Sylfaen" w:hAnsi="Sylfaen" w:cs="Sylfaen"/>
                <w:lang w:val="ka-GE"/>
              </w:rPr>
              <w:t>ადმინისტრაციული საქმიანობა.</w:t>
            </w:r>
          </w:p>
          <w:p w14:paraId="41A5C09A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10AAA795" w14:textId="77777777" w:rsidR="007045D2" w:rsidRDefault="007045D2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582F77EE" w14:textId="17FE1C5F" w:rsidR="00402D2F" w:rsidRPr="00402D2F" w:rsidRDefault="005C4020">
            <w:pPr>
              <w:spacing w:after="200" w:line="276" w:lineRule="auto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გაყიდვების პროგნოზირება, </w:t>
            </w:r>
            <w:r w:rsidR="00402D2F">
              <w:rPr>
                <w:rFonts w:ascii="Sylfaen" w:eastAsia="Sylfaen" w:hAnsi="Sylfaen" w:cs="Sylfaen"/>
                <w:lang w:val="ka-GE"/>
              </w:rPr>
              <w:t xml:space="preserve">მომხმარებლისთვის </w:t>
            </w:r>
            <w:r w:rsidR="00A94CC1">
              <w:rPr>
                <w:rFonts w:ascii="Sylfaen" w:eastAsia="Sylfaen" w:hAnsi="Sylfaen" w:cs="Sylfaen"/>
                <w:lang w:val="ka-GE"/>
              </w:rPr>
              <w:t>მომსახურების</w:t>
            </w:r>
            <w:r w:rsidR="00402D2F">
              <w:rPr>
                <w:rFonts w:ascii="Sylfaen" w:eastAsia="Sylfaen" w:hAnsi="Sylfaen" w:cs="Sylfaen"/>
                <w:lang w:val="ka-GE"/>
              </w:rPr>
              <w:t xml:space="preserve"> შესახებ ზუსტი ინფორმაციის მიწოდება</w:t>
            </w:r>
            <w:r w:rsidR="00A94CC1">
              <w:rPr>
                <w:rFonts w:ascii="Sylfaen" w:eastAsia="Sylfaen" w:hAnsi="Sylfaen" w:cs="Sylfaen"/>
                <w:lang w:val="ka-GE"/>
              </w:rPr>
              <w:t xml:space="preserve">. </w:t>
            </w:r>
          </w:p>
          <w:p w14:paraId="42CB637C" w14:textId="77777777" w:rsidR="00402D2F" w:rsidRDefault="00402D2F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736FAA8A" w14:textId="3018CF09" w:rsidR="00E56109" w:rsidRDefault="004F2627">
            <w:pPr>
              <w:spacing w:after="200" w:line="276" w:lineRule="auto"/>
              <w:rPr>
                <w:rFonts w:ascii="Sylfaen" w:eastAsia="Sylfaen" w:hAnsi="Sylfaen" w:cs="Sylfaen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</w:rPr>
              <w:t>საკონცერტო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აუდიო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განათების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სისტემების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ასევე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სადიჯეო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აპარატურის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გაქირავება</w:t>
            </w:r>
            <w:proofErr w:type="spellEnd"/>
            <w:r w:rsidR="007045D2">
              <w:rPr>
                <w:rFonts w:ascii="Sylfaen" w:eastAsia="Sylfaen" w:hAnsi="Sylfaen" w:cs="Sylfaen"/>
                <w:lang w:val="ka-GE"/>
              </w:rPr>
              <w:t>;</w:t>
            </w:r>
          </w:p>
          <w:p w14:paraId="26C94391" w14:textId="27060995" w:rsidR="007045D2" w:rsidRPr="007045D2" w:rsidRDefault="007045D2">
            <w:pPr>
              <w:spacing w:after="200" w:line="276" w:lineRule="auto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ხელშეკრულებების მომზადება, ფინანსური ოპერაციების წარმოება.</w:t>
            </w:r>
          </w:p>
          <w:p w14:paraId="1DEE5477" w14:textId="77777777" w:rsidR="00E56109" w:rsidRDefault="00E56109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67795FAD" w14:textId="77777777" w:rsidR="00AC17C0" w:rsidRDefault="00AC17C0">
            <w:pPr>
              <w:spacing w:after="200" w:line="276" w:lineRule="auto"/>
              <w:rPr>
                <w:rFonts w:ascii="Sylfaen" w:eastAsia="Sylfaen" w:hAnsi="Sylfaen" w:cs="Sylfaen"/>
              </w:rPr>
            </w:pPr>
          </w:p>
          <w:p w14:paraId="1ED53EF2" w14:textId="6A4624D1" w:rsidR="00E56109" w:rsidRDefault="004F2627">
            <w:pPr>
              <w:spacing w:after="200" w:line="276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კლიენტებთან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მოლაპარაკება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proofErr w:type="gramStart"/>
            <w:r>
              <w:rPr>
                <w:rFonts w:ascii="Sylfaen" w:eastAsia="Sylfaen" w:hAnsi="Sylfaen" w:cs="Sylfaen"/>
              </w:rPr>
              <w:t>საქმისწარმოება,ღონისძიებებისათვის</w:t>
            </w:r>
            <w:proofErr w:type="spellEnd"/>
            <w:proofErr w:type="gram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სცენის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ლედ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ეკრანების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გაქირავება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</w:p>
          <w:p w14:paraId="3C776739" w14:textId="753BB5EE" w:rsidR="00E56109" w:rsidRPr="00AC17C0" w:rsidRDefault="007045D2">
            <w:pPr>
              <w:spacing w:after="200" w:line="276" w:lineRule="auto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ხელშეკრულებების მომზადება, ფინანსური ოპერაციების წარმოება.</w:t>
            </w:r>
          </w:p>
        </w:tc>
      </w:tr>
    </w:tbl>
    <w:p w14:paraId="334A40C4" w14:textId="46AB598A" w:rsidR="00E56109" w:rsidRDefault="00E56109">
      <w:pPr>
        <w:spacing w:after="0" w:line="240" w:lineRule="auto"/>
        <w:rPr>
          <w:rFonts w:ascii="Sylfaen" w:eastAsia="Sylfaen" w:hAnsi="Sylfaen" w:cs="Sylfaen"/>
          <w:b/>
        </w:rPr>
      </w:pPr>
    </w:p>
    <w:p w14:paraId="3696ECDC" w14:textId="77777777" w:rsidR="0044390A" w:rsidRDefault="0044390A">
      <w:pPr>
        <w:spacing w:after="0" w:line="240" w:lineRule="auto"/>
        <w:rPr>
          <w:rFonts w:ascii="Sylfaen" w:eastAsia="Sylfaen" w:hAnsi="Sylfaen" w:cs="Sylfaen"/>
          <w:b/>
        </w:rPr>
      </w:pPr>
    </w:p>
    <w:p w14:paraId="42A35C0C" w14:textId="77777777" w:rsidR="00E56109" w:rsidRDefault="004F2627">
      <w:pPr>
        <w:spacing w:after="0" w:line="240" w:lineRule="auto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b/>
        </w:rPr>
        <w:t>მართვის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მოწმობა</w:t>
      </w:r>
      <w:proofErr w:type="spellEnd"/>
      <w:r>
        <w:rPr>
          <w:rFonts w:ascii="Sylfaen" w:eastAsia="Sylfaen" w:hAnsi="Sylfaen" w:cs="Sylfaen"/>
        </w:rPr>
        <w:t xml:space="preserve"> - B </w:t>
      </w:r>
      <w:proofErr w:type="spellStart"/>
      <w:r>
        <w:rPr>
          <w:rFonts w:ascii="Sylfaen" w:eastAsia="Sylfaen" w:hAnsi="Sylfaen" w:cs="Sylfaen"/>
        </w:rPr>
        <w:t>კატეგორია</w:t>
      </w:r>
      <w:proofErr w:type="spellEnd"/>
      <w:r>
        <w:rPr>
          <w:rFonts w:ascii="Sylfaen" w:eastAsia="Sylfaen" w:hAnsi="Sylfaen" w:cs="Sylfaen"/>
        </w:rPr>
        <w:t>;</w:t>
      </w:r>
    </w:p>
    <w:p w14:paraId="2A4EA1D3" w14:textId="77777777" w:rsidR="00E56109" w:rsidRDefault="00E56109">
      <w:pPr>
        <w:spacing w:after="0" w:line="240" w:lineRule="auto"/>
        <w:rPr>
          <w:rFonts w:ascii="Sylfaen" w:eastAsia="Sylfaen" w:hAnsi="Sylfaen" w:cs="Sylfaen"/>
        </w:rPr>
      </w:pPr>
    </w:p>
    <w:p w14:paraId="25A2F259" w14:textId="77777777" w:rsidR="00E56109" w:rsidRDefault="00E56109">
      <w:pPr>
        <w:spacing w:after="200" w:line="276" w:lineRule="auto"/>
        <w:rPr>
          <w:rFonts w:ascii="Sylfaen" w:eastAsia="Sylfaen" w:hAnsi="Sylfaen" w:cs="Sylfaen"/>
          <w:color w:val="1F497D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0"/>
        <w:gridCol w:w="2427"/>
        <w:gridCol w:w="3091"/>
      </w:tblGrid>
      <w:tr w:rsidR="00E56109" w14:paraId="167B4E9F" w14:textId="77777777">
        <w:trPr>
          <w:cantSplit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7F9E0" w14:textId="77777777" w:rsidR="00E56109" w:rsidRDefault="004F2627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ენები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: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79F365" w14:textId="77777777" w:rsidR="00E56109" w:rsidRDefault="004F2627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18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18"/>
              </w:rPr>
              <w:t>დონე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</w:p>
        </w:tc>
      </w:tr>
      <w:tr w:rsidR="00E56109" w14:paraId="5D1EAB57" w14:textId="77777777">
        <w:trPr>
          <w:trHeight w:val="1"/>
        </w:trPr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3F6F1" w14:textId="77777777" w:rsidR="00E56109" w:rsidRDefault="00E56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53279" w14:textId="77777777" w:rsidR="00E56109" w:rsidRDefault="004F2627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კარგად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E2B45" w14:textId="77777777" w:rsidR="00E56109" w:rsidRDefault="004F2627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საშუალოდ</w:t>
            </w:r>
            <w:proofErr w:type="spellEnd"/>
          </w:p>
        </w:tc>
      </w:tr>
      <w:tr w:rsidR="00E56109" w14:paraId="1A8AB6E8" w14:textId="77777777">
        <w:trPr>
          <w:trHeight w:val="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00810" w14:textId="77777777" w:rsidR="00E56109" w:rsidRDefault="004F2627">
            <w:pPr>
              <w:spacing w:after="200" w:line="276" w:lineRule="auto"/>
            </w:pPr>
            <w:proofErr w:type="spellStart"/>
            <w:r>
              <w:rPr>
                <w:rFonts w:ascii="Sylfaen" w:eastAsia="Sylfaen" w:hAnsi="Sylfaen" w:cs="Sylfaen"/>
                <w:caps/>
                <w:color w:val="000000"/>
                <w:sz w:val="20"/>
              </w:rPr>
              <w:t>მშობლიური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23763" w14:textId="77777777" w:rsidR="00E56109" w:rsidRDefault="004F2627">
            <w:pPr>
              <w:spacing w:after="200" w:line="276" w:lineRule="auto"/>
            </w:pPr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>+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3A842" w14:textId="77777777" w:rsidR="00E56109" w:rsidRDefault="00E56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56109" w14:paraId="34CF7AE6" w14:textId="77777777">
        <w:trPr>
          <w:trHeight w:val="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7AE55" w14:textId="77777777" w:rsidR="00E56109" w:rsidRDefault="004F2627">
            <w:pPr>
              <w:spacing w:after="200" w:line="276" w:lineRule="auto"/>
            </w:pPr>
            <w:proofErr w:type="spellStart"/>
            <w:r>
              <w:rPr>
                <w:rFonts w:ascii="Sylfaen" w:eastAsia="Sylfaen" w:hAnsi="Sylfaen" w:cs="Sylfaen"/>
                <w:caps/>
                <w:color w:val="000000"/>
                <w:sz w:val="20"/>
              </w:rPr>
              <w:t>რუსული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7DABC" w14:textId="77777777" w:rsidR="00E56109" w:rsidRDefault="004F2627">
            <w:pPr>
              <w:spacing w:after="200" w:line="276" w:lineRule="auto"/>
            </w:pPr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>+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F0856" w14:textId="77777777" w:rsidR="00E56109" w:rsidRDefault="00E56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56109" w14:paraId="5AABE319" w14:textId="77777777">
        <w:trPr>
          <w:trHeight w:val="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A911D" w14:textId="07B8FB0D" w:rsidR="00E56109" w:rsidRDefault="004F2627">
            <w:pPr>
              <w:spacing w:after="200" w:line="276" w:lineRule="auto"/>
            </w:pPr>
            <w:proofErr w:type="spellStart"/>
            <w:r>
              <w:rPr>
                <w:rFonts w:ascii="Sylfaen" w:eastAsia="Sylfaen" w:hAnsi="Sylfaen" w:cs="Sylfaen"/>
                <w:caps/>
                <w:color w:val="000000"/>
                <w:sz w:val="20"/>
              </w:rPr>
              <w:t>ინგლის</w:t>
            </w:r>
            <w:proofErr w:type="spellEnd"/>
            <w:r w:rsidR="007045D2">
              <w:rPr>
                <w:rFonts w:ascii="Sylfaen" w:eastAsia="Sylfaen" w:hAnsi="Sylfaen" w:cs="Sylfaen"/>
                <w:caps/>
                <w:color w:val="000000"/>
                <w:sz w:val="20"/>
                <w:lang w:val="ka-GE"/>
              </w:rPr>
              <w:t>უ</w:t>
            </w:r>
            <w:proofErr w:type="spellStart"/>
            <w:r>
              <w:rPr>
                <w:rFonts w:ascii="Sylfaen" w:eastAsia="Sylfaen" w:hAnsi="Sylfaen" w:cs="Sylfaen"/>
                <w:caps/>
                <w:color w:val="000000"/>
                <w:sz w:val="20"/>
              </w:rPr>
              <w:t>რი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DCAEC" w14:textId="77777777" w:rsidR="00E56109" w:rsidRDefault="004F2627">
            <w:pPr>
              <w:spacing w:after="200" w:line="276" w:lineRule="auto"/>
            </w:pPr>
            <w:r>
              <w:rPr>
                <w:rFonts w:ascii="Sylfaen" w:eastAsia="Sylfaen" w:hAnsi="Sylfaen" w:cs="Sylfaen"/>
                <w:b/>
                <w:caps/>
                <w:color w:val="000000"/>
                <w:sz w:val="20"/>
              </w:rPr>
              <w:t>+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E7ADA" w14:textId="77777777" w:rsidR="00E56109" w:rsidRDefault="00E56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F341120" w14:textId="77777777" w:rsidR="00E56109" w:rsidRDefault="004F2627">
      <w:pPr>
        <w:spacing w:after="200" w:line="276" w:lineRule="auto"/>
        <w:rPr>
          <w:rFonts w:ascii="Sylfaen" w:eastAsia="Sylfaen" w:hAnsi="Sylfaen" w:cs="Sylfaen"/>
          <w:color w:val="000000"/>
        </w:rPr>
      </w:pPr>
      <w:r>
        <w:rPr>
          <w:rFonts w:ascii="Sylfaen" w:eastAsia="Sylfaen" w:hAnsi="Sylfaen" w:cs="Sylfaen"/>
          <w:color w:val="000000"/>
        </w:rPr>
        <w:lastRenderedPageBreak/>
        <w:t xml:space="preserve">  </w:t>
      </w:r>
    </w:p>
    <w:p w14:paraId="5B81A056" w14:textId="77777777" w:rsidR="00E56109" w:rsidRDefault="004F2627">
      <w:pPr>
        <w:keepNext/>
        <w:keepLines/>
        <w:spacing w:before="200" w:after="0" w:line="276" w:lineRule="auto"/>
        <w:ind w:left="4320" w:hanging="4320"/>
        <w:rPr>
          <w:rFonts w:ascii="Sylfaen" w:eastAsia="Sylfaen" w:hAnsi="Sylfaen" w:cs="Sylfaen"/>
          <w:b/>
          <w:caps/>
          <w:color w:val="000000"/>
        </w:rPr>
      </w:pPr>
      <w:proofErr w:type="spellStart"/>
      <w:r>
        <w:rPr>
          <w:rFonts w:ascii="Sylfaen" w:eastAsia="Sylfaen" w:hAnsi="Sylfaen" w:cs="Sylfaen"/>
          <w:b/>
          <w:caps/>
          <w:color w:val="000000"/>
        </w:rPr>
        <w:t>კომპიუტერული</w:t>
      </w:r>
      <w:proofErr w:type="spellEnd"/>
      <w:r>
        <w:rPr>
          <w:rFonts w:ascii="Sylfaen" w:eastAsia="Sylfaen" w:hAnsi="Sylfaen" w:cs="Sylfaen"/>
          <w:b/>
          <w:caps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b/>
          <w:caps/>
          <w:color w:val="000000"/>
        </w:rPr>
        <w:t>პროგრამები</w:t>
      </w:r>
      <w:proofErr w:type="spellEnd"/>
      <w:r>
        <w:rPr>
          <w:rFonts w:ascii="Sylfaen" w:eastAsia="Sylfaen" w:hAnsi="Sylfaen" w:cs="Sylfaen"/>
          <w:b/>
          <w:caps/>
          <w:color w:val="000000"/>
        </w:rPr>
        <w:t xml:space="preserve"> </w:t>
      </w:r>
    </w:p>
    <w:p w14:paraId="16F0E76D" w14:textId="77777777" w:rsidR="00E56109" w:rsidRDefault="00E56109">
      <w:pPr>
        <w:spacing w:after="200" w:line="276" w:lineRule="auto"/>
        <w:rPr>
          <w:rFonts w:ascii="Sylfaen" w:eastAsia="Sylfaen" w:hAnsi="Sylfaen" w:cs="Sylfaen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6"/>
        <w:gridCol w:w="2590"/>
        <w:gridCol w:w="3092"/>
      </w:tblGrid>
      <w:tr w:rsidR="00E56109" w14:paraId="710C30FD" w14:textId="77777777">
        <w:trPr>
          <w:cantSplit/>
        </w:trPr>
        <w:tc>
          <w:tcPr>
            <w:tcW w:w="3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AEE74" w14:textId="77777777" w:rsidR="00E56109" w:rsidRDefault="004F2627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პროგრამა</w:t>
            </w:r>
            <w:proofErr w:type="spellEnd"/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AB845" w14:textId="77777777" w:rsidR="00E56109" w:rsidRDefault="004F2627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18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18"/>
              </w:rPr>
              <w:t>დონე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</w:p>
        </w:tc>
      </w:tr>
      <w:tr w:rsidR="00E56109" w14:paraId="62C0ECAF" w14:textId="77777777">
        <w:trPr>
          <w:trHeight w:val="1"/>
        </w:trPr>
        <w:tc>
          <w:tcPr>
            <w:tcW w:w="3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058E9" w14:textId="77777777" w:rsidR="00E56109" w:rsidRDefault="00E56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FDE5B" w14:textId="77777777" w:rsidR="00E56109" w:rsidRDefault="004F2627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პროფესიონალურად</w:t>
            </w:r>
            <w:proofErr w:type="spellEnd"/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A1F856" w14:textId="77777777" w:rsidR="00E56109" w:rsidRDefault="004F2627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მომხმარებლის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დონეზე</w:t>
            </w:r>
            <w:proofErr w:type="spellEnd"/>
          </w:p>
        </w:tc>
      </w:tr>
      <w:tr w:rsidR="00E56109" w14:paraId="2286B914" w14:textId="77777777">
        <w:trPr>
          <w:trHeight w:val="1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4CF91" w14:textId="77777777" w:rsidR="00E56109" w:rsidRDefault="004F2627">
            <w:pPr>
              <w:spacing w:after="200" w:line="276" w:lineRule="auto"/>
            </w:pPr>
            <w:r>
              <w:rPr>
                <w:rFonts w:ascii="Sylfaen" w:eastAsia="Sylfaen" w:hAnsi="Sylfaen" w:cs="Sylfaen"/>
                <w:caps/>
                <w:color w:val="000000"/>
                <w:sz w:val="20"/>
              </w:rPr>
              <w:t>Microsoft office excel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BA6EC" w14:textId="77777777" w:rsidR="00E56109" w:rsidRDefault="004F2627">
            <w:pPr>
              <w:spacing w:after="200" w:line="276" w:lineRule="auto"/>
            </w:pPr>
            <w:r>
              <w:rPr>
                <w:rFonts w:ascii="Verdana" w:eastAsia="Verdana" w:hAnsi="Verdana" w:cs="Verdana"/>
                <w:b/>
                <w:caps/>
                <w:color w:val="000000"/>
                <w:sz w:val="20"/>
              </w:rPr>
              <w:t>+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F7CE2" w14:textId="77777777" w:rsidR="00E56109" w:rsidRDefault="00E56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56109" w14:paraId="56B640F2" w14:textId="77777777">
        <w:trPr>
          <w:trHeight w:val="1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6F8FA" w14:textId="77777777" w:rsidR="00E56109" w:rsidRDefault="004F2627">
            <w:pPr>
              <w:spacing w:after="200" w:line="276" w:lineRule="auto"/>
            </w:pPr>
            <w:r>
              <w:rPr>
                <w:rFonts w:ascii="Verdana" w:eastAsia="Verdana" w:hAnsi="Verdana" w:cs="Verdana"/>
                <w:caps/>
                <w:color w:val="000000"/>
                <w:sz w:val="20"/>
              </w:rPr>
              <w:t>microsoft office word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A57F3" w14:textId="77777777" w:rsidR="00E56109" w:rsidRDefault="004F2627">
            <w:pPr>
              <w:spacing w:after="200" w:line="276" w:lineRule="auto"/>
            </w:pPr>
            <w:r>
              <w:rPr>
                <w:rFonts w:ascii="Verdana" w:eastAsia="Verdana" w:hAnsi="Verdana" w:cs="Verdana"/>
                <w:b/>
                <w:caps/>
                <w:color w:val="000000"/>
                <w:sz w:val="20"/>
              </w:rPr>
              <w:t>+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CE9E8" w14:textId="77777777" w:rsidR="00E56109" w:rsidRDefault="00E56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56109" w14:paraId="5B4A2E4E" w14:textId="77777777">
        <w:trPr>
          <w:trHeight w:val="1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671B0" w14:textId="77777777" w:rsidR="00E56109" w:rsidRDefault="004F262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MICROSOFT OFFICE POWERPOINT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42463" w14:textId="77777777" w:rsidR="00E56109" w:rsidRDefault="004F262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4AD53" w14:textId="77777777" w:rsidR="00E56109" w:rsidRDefault="00E56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56109" w14:paraId="01B22A61" w14:textId="77777777">
        <w:trPr>
          <w:trHeight w:val="1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F486B" w14:textId="77777777" w:rsidR="00E56109" w:rsidRDefault="004F262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MICROSOFT ACCESS</w:t>
            </w:r>
          </w:p>
          <w:p w14:paraId="5BEA01CB" w14:textId="77777777" w:rsidR="00E56109" w:rsidRDefault="004F262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INTERNET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3A92E" w14:textId="77777777" w:rsidR="00E56109" w:rsidRDefault="004F262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14:paraId="138E1AC9" w14:textId="77777777" w:rsidR="00E56109" w:rsidRDefault="004F262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65906" w14:textId="77777777" w:rsidR="00E56109" w:rsidRDefault="00E56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B106DA2" w14:textId="77777777" w:rsidR="00E56109" w:rsidRDefault="00E56109">
      <w:pPr>
        <w:spacing w:after="200" w:line="276" w:lineRule="auto"/>
        <w:rPr>
          <w:rFonts w:ascii="Sylfaen" w:eastAsia="Sylfaen" w:hAnsi="Sylfaen" w:cs="Sylfaen"/>
        </w:rPr>
      </w:pPr>
    </w:p>
    <w:sectPr w:rsidR="00E56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109"/>
    <w:rsid w:val="003348B1"/>
    <w:rsid w:val="00352034"/>
    <w:rsid w:val="00402D2F"/>
    <w:rsid w:val="0044390A"/>
    <w:rsid w:val="004F2627"/>
    <w:rsid w:val="005C4020"/>
    <w:rsid w:val="00647D37"/>
    <w:rsid w:val="007045D2"/>
    <w:rsid w:val="00894117"/>
    <w:rsid w:val="00A94CC1"/>
    <w:rsid w:val="00AC17C0"/>
    <w:rsid w:val="00DE68A9"/>
    <w:rsid w:val="00E56109"/>
    <w:rsid w:val="00E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B73E"/>
  <w15:docId w15:val="{C84DF691-9DE0-4A5F-8503-2D546683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თათია ფერაშვილი</cp:lastModifiedBy>
  <cp:revision>12</cp:revision>
  <dcterms:created xsi:type="dcterms:W3CDTF">2020-03-28T14:56:00Z</dcterms:created>
  <dcterms:modified xsi:type="dcterms:W3CDTF">2021-06-18T14:20:00Z</dcterms:modified>
</cp:coreProperties>
</file>